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9893" w14:textId="77777777" w:rsidR="00B129CA" w:rsidRDefault="00B129CA" w:rsidP="00B129C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14:paraId="4925F2E1" w14:textId="77777777" w:rsidR="00B129CA"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bookmarkStart w:id="0" w:name="_Hlk508003950"/>
      <w:r w:rsidRPr="007B1CF9">
        <w:rPr>
          <w:rFonts w:ascii="Calibri" w:eastAsia="Calibri" w:hAnsi="Calibri"/>
          <w:noProof/>
          <w:lang w:eastAsia="ru-RU"/>
        </w:rPr>
        <w:drawing>
          <wp:inline distT="0" distB="0" distL="0" distR="0" wp14:anchorId="47C6BF4D" wp14:editId="2EA5BBE0">
            <wp:extent cx="620686" cy="714375"/>
            <wp:effectExtent l="0" t="0" r="8255" b="0"/>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16" cy="715446"/>
                    </a:xfrm>
                    <a:prstGeom prst="rect">
                      <a:avLst/>
                    </a:prstGeom>
                    <a:noFill/>
                    <a:ln>
                      <a:noFill/>
                    </a:ln>
                  </pic:spPr>
                </pic:pic>
              </a:graphicData>
            </a:graphic>
          </wp:inline>
        </w:drawing>
      </w:r>
    </w:p>
    <w:p w14:paraId="4FE37369"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Администрация</w:t>
      </w:r>
    </w:p>
    <w:p w14:paraId="63CF5C88"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 xml:space="preserve">муниципального образования </w:t>
      </w:r>
      <w:r>
        <w:rPr>
          <w:rFonts w:ascii="Times New Roman" w:eastAsia="Times New Roman" w:hAnsi="Times New Roman" w:cs="Times New Roman"/>
          <w:bCs/>
          <w:kern w:val="36"/>
          <w:sz w:val="24"/>
          <w:szCs w:val="24"/>
          <w:lang w:eastAsia="ru-RU"/>
        </w:rPr>
        <w:t>Красноозерное</w:t>
      </w:r>
      <w:r w:rsidRPr="00D260E5">
        <w:rPr>
          <w:rFonts w:ascii="Times New Roman" w:eastAsia="Times New Roman" w:hAnsi="Times New Roman" w:cs="Times New Roman"/>
          <w:bCs/>
          <w:kern w:val="36"/>
          <w:sz w:val="24"/>
          <w:szCs w:val="24"/>
          <w:lang w:eastAsia="ru-RU"/>
        </w:rPr>
        <w:t xml:space="preserve"> поселение</w:t>
      </w:r>
    </w:p>
    <w:p w14:paraId="251DC1FF"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муниципального образования  Приозерский муниципальный район</w:t>
      </w:r>
    </w:p>
    <w:p w14:paraId="01A81F65" w14:textId="77777777" w:rsidR="00B129CA" w:rsidRPr="00D260E5" w:rsidRDefault="00B129CA" w:rsidP="00B129CA">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Ленинградской области</w:t>
      </w:r>
    </w:p>
    <w:p w14:paraId="29C90B4F" w14:textId="77777777" w:rsidR="00B129CA" w:rsidRPr="00D260E5" w:rsidRDefault="00B129CA" w:rsidP="00B129CA">
      <w:pPr>
        <w:jc w:val="center"/>
      </w:pPr>
    </w:p>
    <w:p w14:paraId="20C39039" w14:textId="7EAD513F" w:rsidR="00B129CA" w:rsidRPr="00D260E5" w:rsidRDefault="00B129CA" w:rsidP="00B129CA">
      <w:pPr>
        <w:jc w:val="center"/>
        <w:rPr>
          <w:rFonts w:ascii="Times New Roman" w:hAnsi="Times New Roman" w:cs="Times New Roman"/>
          <w:sz w:val="24"/>
          <w:szCs w:val="24"/>
        </w:rPr>
      </w:pPr>
      <w:r w:rsidRPr="00D260E5">
        <w:rPr>
          <w:rFonts w:ascii="Times New Roman" w:hAnsi="Times New Roman" w:cs="Times New Roman"/>
          <w:sz w:val="24"/>
          <w:szCs w:val="24"/>
        </w:rPr>
        <w:t>П О С Т А Н О В Л Е Н И Е</w:t>
      </w:r>
      <w:r w:rsidR="00715717">
        <w:rPr>
          <w:rFonts w:ascii="Times New Roman" w:hAnsi="Times New Roman" w:cs="Times New Roman"/>
          <w:sz w:val="24"/>
          <w:szCs w:val="24"/>
        </w:rPr>
        <w:t xml:space="preserve"> </w:t>
      </w:r>
    </w:p>
    <w:bookmarkEnd w:id="0"/>
    <w:p w14:paraId="0980945E" w14:textId="77777777" w:rsidR="00B129CA" w:rsidRPr="00D260E5" w:rsidRDefault="00B129CA" w:rsidP="00B129CA">
      <w:pPr>
        <w:jc w:val="right"/>
        <w:rPr>
          <w:rFonts w:ascii="Times New Roman" w:hAnsi="Times New Roman" w:cs="Times New Roman"/>
          <w:b/>
          <w:sz w:val="24"/>
          <w:szCs w:val="24"/>
        </w:rPr>
      </w:pPr>
    </w:p>
    <w:p w14:paraId="24C89814" w14:textId="746A66AC" w:rsidR="00B129CA" w:rsidRPr="0048062C" w:rsidRDefault="00874BD1" w:rsidP="00B129CA">
      <w:pPr>
        <w:rPr>
          <w:rFonts w:ascii="Times New Roman" w:hAnsi="Times New Roman" w:cs="Times New Roman"/>
          <w:sz w:val="24"/>
          <w:szCs w:val="24"/>
        </w:rPr>
      </w:pPr>
      <w:r w:rsidRPr="00D018F4">
        <w:rPr>
          <w:rFonts w:ascii="Times New Roman" w:hAnsi="Times New Roman" w:cs="Times New Roman"/>
          <w:sz w:val="24"/>
          <w:szCs w:val="24"/>
        </w:rPr>
        <w:t>О</w:t>
      </w:r>
      <w:r w:rsidR="00B129CA" w:rsidRPr="00D018F4">
        <w:rPr>
          <w:rFonts w:ascii="Times New Roman" w:hAnsi="Times New Roman" w:cs="Times New Roman"/>
          <w:sz w:val="24"/>
          <w:szCs w:val="24"/>
        </w:rPr>
        <w:t>т</w:t>
      </w:r>
      <w:r w:rsidRPr="00D018F4">
        <w:rPr>
          <w:rFonts w:ascii="Times New Roman" w:hAnsi="Times New Roman" w:cs="Times New Roman"/>
          <w:sz w:val="24"/>
          <w:szCs w:val="24"/>
        </w:rPr>
        <w:t xml:space="preserve"> </w:t>
      </w:r>
      <w:r w:rsidR="00D018F4" w:rsidRPr="00D018F4">
        <w:rPr>
          <w:rFonts w:ascii="Times New Roman" w:hAnsi="Times New Roman" w:cs="Times New Roman"/>
          <w:sz w:val="24"/>
          <w:szCs w:val="24"/>
        </w:rPr>
        <w:t>19</w:t>
      </w:r>
      <w:r w:rsidRPr="00D018F4">
        <w:rPr>
          <w:rFonts w:ascii="Times New Roman" w:hAnsi="Times New Roman" w:cs="Times New Roman"/>
          <w:sz w:val="24"/>
          <w:szCs w:val="24"/>
        </w:rPr>
        <w:t xml:space="preserve"> </w:t>
      </w:r>
      <w:r w:rsidR="00D018F4" w:rsidRPr="00D018F4">
        <w:rPr>
          <w:rFonts w:ascii="Times New Roman" w:hAnsi="Times New Roman" w:cs="Times New Roman"/>
          <w:sz w:val="24"/>
          <w:szCs w:val="24"/>
        </w:rPr>
        <w:t>октяб</w:t>
      </w:r>
      <w:r w:rsidRPr="00D018F4">
        <w:rPr>
          <w:rFonts w:ascii="Times New Roman" w:hAnsi="Times New Roman" w:cs="Times New Roman"/>
          <w:sz w:val="24"/>
          <w:szCs w:val="24"/>
        </w:rPr>
        <w:t>ря 2020</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года</w:t>
      </w:r>
      <w:r w:rsidR="00B129CA" w:rsidRPr="00D018F4">
        <w:rPr>
          <w:rFonts w:ascii="Times New Roman" w:hAnsi="Times New Roman" w:cs="Times New Roman"/>
          <w:sz w:val="24"/>
          <w:szCs w:val="24"/>
        </w:rPr>
        <w:t xml:space="preserve">          </w:t>
      </w:r>
      <w:r w:rsidR="00284953" w:rsidRPr="00D018F4">
        <w:rPr>
          <w:rFonts w:ascii="Times New Roman" w:hAnsi="Times New Roman" w:cs="Times New Roman"/>
          <w:sz w:val="24"/>
          <w:szCs w:val="24"/>
        </w:rPr>
        <w:tab/>
      </w:r>
      <w:r w:rsidR="00284953" w:rsidRPr="00D018F4">
        <w:rPr>
          <w:rFonts w:ascii="Times New Roman" w:hAnsi="Times New Roman" w:cs="Times New Roman"/>
          <w:sz w:val="24"/>
          <w:szCs w:val="24"/>
        </w:rPr>
        <w:tab/>
        <w:t xml:space="preserve">   </w:t>
      </w:r>
      <w:r w:rsidR="00D018F4" w:rsidRPr="00D018F4">
        <w:rPr>
          <w:rFonts w:ascii="Times New Roman" w:hAnsi="Times New Roman" w:cs="Times New Roman"/>
          <w:sz w:val="24"/>
          <w:szCs w:val="24"/>
        </w:rPr>
        <w:t xml:space="preserve">    </w:t>
      </w:r>
      <w:r w:rsidR="00B129CA" w:rsidRPr="00D018F4">
        <w:rPr>
          <w:rFonts w:ascii="Times New Roman" w:hAnsi="Times New Roman" w:cs="Times New Roman"/>
          <w:sz w:val="24"/>
          <w:szCs w:val="24"/>
        </w:rPr>
        <w:t xml:space="preserve">№ </w:t>
      </w:r>
      <w:r w:rsidR="00D018F4" w:rsidRPr="00D018F4">
        <w:rPr>
          <w:rFonts w:ascii="Times New Roman" w:hAnsi="Times New Roman" w:cs="Times New Roman"/>
          <w:sz w:val="24"/>
          <w:szCs w:val="24"/>
        </w:rPr>
        <w:t>215</w:t>
      </w:r>
    </w:p>
    <w:p w14:paraId="3E7F02C2" w14:textId="39A1621F" w:rsidR="00B129CA" w:rsidRPr="00715717" w:rsidRDefault="00715717" w:rsidP="00B129CA">
      <w:pPr>
        <w:spacing w:after="150" w:line="238" w:lineRule="atLeast"/>
        <w:ind w:right="4535"/>
        <w:jc w:val="both"/>
        <w:rPr>
          <w:rFonts w:ascii="Times New Roman" w:eastAsia="Times New Roman" w:hAnsi="Times New Roman" w:cs="Times New Roman"/>
          <w:sz w:val="24"/>
          <w:szCs w:val="24"/>
          <w:lang w:eastAsia="ru-RU"/>
        </w:rPr>
      </w:pPr>
      <w:r w:rsidRPr="00715717">
        <w:rPr>
          <w:rFonts w:ascii="Times New Roman" w:hAnsi="Times New Roman" w:cs="Times New Roman"/>
          <w:iCs/>
          <w:sz w:val="24"/>
          <w:szCs w:val="24"/>
        </w:rPr>
        <w:t xml:space="preserve">Об утверждении </w:t>
      </w:r>
      <w:r w:rsidR="00044B63">
        <w:rPr>
          <w:rFonts w:ascii="Times New Roman" w:hAnsi="Times New Roman" w:cs="Times New Roman"/>
          <w:iCs/>
          <w:sz w:val="24"/>
          <w:szCs w:val="24"/>
        </w:rPr>
        <w:t xml:space="preserve">административного регламента осуществления муниципального </w:t>
      </w:r>
      <w:proofErr w:type="gramStart"/>
      <w:r w:rsidR="00044B63">
        <w:rPr>
          <w:rFonts w:ascii="Times New Roman" w:hAnsi="Times New Roman" w:cs="Times New Roman"/>
          <w:iCs/>
          <w:sz w:val="24"/>
          <w:szCs w:val="24"/>
        </w:rPr>
        <w:t>контроля за</w:t>
      </w:r>
      <w:proofErr w:type="gramEnd"/>
      <w:r w:rsidR="00044B63">
        <w:rPr>
          <w:rFonts w:ascii="Times New Roman" w:hAnsi="Times New Roman" w:cs="Times New Roman"/>
          <w:iCs/>
          <w:sz w:val="24"/>
          <w:szCs w:val="24"/>
        </w:rPr>
        <w:t xml:space="preserve"> сохранностью автомобильных дорог местного значения</w:t>
      </w:r>
      <w:r w:rsidR="00A9192E">
        <w:rPr>
          <w:rFonts w:ascii="Times New Roman" w:hAnsi="Times New Roman" w:cs="Times New Roman"/>
          <w:iCs/>
          <w:sz w:val="24"/>
          <w:szCs w:val="24"/>
        </w:rPr>
        <w:t xml:space="preserve"> в</w:t>
      </w:r>
      <w:r w:rsidR="00044B63">
        <w:rPr>
          <w:rFonts w:ascii="Times New Roman" w:hAnsi="Times New Roman" w:cs="Times New Roman"/>
          <w:iCs/>
          <w:sz w:val="24"/>
          <w:szCs w:val="24"/>
        </w:rPr>
        <w:t xml:space="preserve"> муниципально</w:t>
      </w:r>
      <w:r w:rsidR="00A9192E">
        <w:rPr>
          <w:rFonts w:ascii="Times New Roman" w:hAnsi="Times New Roman" w:cs="Times New Roman"/>
          <w:iCs/>
          <w:sz w:val="24"/>
          <w:szCs w:val="24"/>
        </w:rPr>
        <w:t>м</w:t>
      </w:r>
      <w:r w:rsidR="00044B63">
        <w:rPr>
          <w:rFonts w:ascii="Times New Roman" w:hAnsi="Times New Roman" w:cs="Times New Roman"/>
          <w:iCs/>
          <w:sz w:val="24"/>
          <w:szCs w:val="24"/>
        </w:rPr>
        <w:t xml:space="preserve"> образовани</w:t>
      </w:r>
      <w:r w:rsidR="00A9192E">
        <w:rPr>
          <w:rFonts w:ascii="Times New Roman" w:hAnsi="Times New Roman" w:cs="Times New Roman"/>
          <w:iCs/>
          <w:sz w:val="24"/>
          <w:szCs w:val="24"/>
        </w:rPr>
        <w:t>и</w:t>
      </w:r>
      <w:r w:rsidR="00044B63">
        <w:rPr>
          <w:rFonts w:ascii="Times New Roman" w:hAnsi="Times New Roman" w:cs="Times New Roman"/>
          <w:iCs/>
          <w:sz w:val="24"/>
          <w:szCs w:val="24"/>
        </w:rPr>
        <w:t xml:space="preserve"> Красноозерное сельское поселение муниципального образования Приозерский муниципальный район Ленинградской области.</w:t>
      </w:r>
    </w:p>
    <w:p w14:paraId="2999933F" w14:textId="77777777" w:rsidR="00B129CA" w:rsidRPr="00D260E5" w:rsidRDefault="00B129CA" w:rsidP="00B129CA">
      <w:pPr>
        <w:spacing w:after="0" w:line="240" w:lineRule="auto"/>
        <w:contextualSpacing/>
        <w:rPr>
          <w:rFonts w:ascii="Times New Roman" w:hAnsi="Times New Roman" w:cs="Times New Roman"/>
          <w:sz w:val="24"/>
          <w:szCs w:val="24"/>
        </w:rPr>
      </w:pPr>
    </w:p>
    <w:p w14:paraId="03B2B40D" w14:textId="3957CD06" w:rsidR="00B129CA" w:rsidRPr="00484D13" w:rsidRDefault="00044B63" w:rsidP="00715717">
      <w:pPr>
        <w:ind w:firstLine="720"/>
        <w:jc w:val="both"/>
        <w:rPr>
          <w:rFonts w:ascii="Times New Roman" w:hAnsi="Times New Roman" w:cs="Times New Roman"/>
          <w:sz w:val="24"/>
          <w:szCs w:val="24"/>
        </w:rPr>
      </w:pPr>
      <w:proofErr w:type="gramStart"/>
      <w:r w:rsidRPr="00044B63">
        <w:rPr>
          <w:rFonts w:ascii="Times New Roman" w:hAnsi="Times New Roman"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00715717" w:rsidRPr="00715717">
        <w:rPr>
          <w:rFonts w:ascii="Times New Roman" w:hAnsi="Times New Roman" w:cs="Times New Roman"/>
          <w:sz w:val="24"/>
          <w:szCs w:val="24"/>
        </w:rPr>
        <w:t xml:space="preserve"> Уставом муниципального образования </w:t>
      </w:r>
      <w:r w:rsidR="00715717" w:rsidRPr="00484D13">
        <w:rPr>
          <w:rFonts w:ascii="Times New Roman" w:hAnsi="Times New Roman" w:cs="Times New Roman"/>
          <w:sz w:val="24"/>
          <w:szCs w:val="24"/>
        </w:rPr>
        <w:t>Красноозерное сельское поселение муниципального образования Приозерский муниципальный район Ленинградской области</w:t>
      </w:r>
      <w:proofErr w:type="gramEnd"/>
      <w:r w:rsidR="00715717" w:rsidRPr="00715717">
        <w:rPr>
          <w:rFonts w:ascii="Times New Roman" w:hAnsi="Times New Roman" w:cs="Times New Roman"/>
          <w:sz w:val="24"/>
          <w:szCs w:val="24"/>
        </w:rPr>
        <w:t xml:space="preserve">, </w:t>
      </w:r>
      <w:r w:rsidR="00B129CA" w:rsidRPr="00484D13">
        <w:rPr>
          <w:rFonts w:ascii="Times New Roman" w:hAnsi="Times New Roman" w:cs="Times New Roman"/>
          <w:sz w:val="24"/>
          <w:szCs w:val="24"/>
        </w:rPr>
        <w:t xml:space="preserve">администрация муниципального образования </w:t>
      </w:r>
      <w:r w:rsidR="00484D13" w:rsidRPr="00484D13">
        <w:rPr>
          <w:rFonts w:ascii="Times New Roman" w:hAnsi="Times New Roman" w:cs="Times New Roman"/>
          <w:sz w:val="24"/>
          <w:szCs w:val="24"/>
        </w:rPr>
        <w:t>Красноозерное</w:t>
      </w:r>
      <w:r w:rsidR="00B129CA" w:rsidRPr="00484D1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p>
    <w:p w14:paraId="79B21A3B" w14:textId="079BA072" w:rsidR="00B129CA" w:rsidRDefault="00B129CA" w:rsidP="00B129CA">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 xml:space="preserve">1. </w:t>
      </w:r>
      <w:r w:rsidR="00044B63" w:rsidRPr="0040658E">
        <w:rPr>
          <w:rFonts w:ascii="Times New Roman" w:hAnsi="Times New Roman" w:cs="Times New Roman"/>
          <w:sz w:val="24"/>
          <w:szCs w:val="24"/>
        </w:rPr>
        <w:t xml:space="preserve">Утвердить административный регламент осуществления муниципального </w:t>
      </w:r>
      <w:proofErr w:type="gramStart"/>
      <w:r w:rsidR="00044B63" w:rsidRPr="0040658E">
        <w:rPr>
          <w:rFonts w:ascii="Times New Roman" w:hAnsi="Times New Roman" w:cs="Times New Roman"/>
          <w:sz w:val="24"/>
          <w:szCs w:val="24"/>
        </w:rPr>
        <w:t>контроля за</w:t>
      </w:r>
      <w:proofErr w:type="gramEnd"/>
      <w:r w:rsidR="00044B63" w:rsidRPr="0040658E">
        <w:rPr>
          <w:rFonts w:ascii="Times New Roman" w:hAnsi="Times New Roman" w:cs="Times New Roman"/>
          <w:sz w:val="24"/>
          <w:szCs w:val="24"/>
        </w:rPr>
        <w:t xml:space="preserve"> сохранностью автомобильных дорог местного значения согласно Приложению</w:t>
      </w:r>
      <w:r w:rsidR="00715717" w:rsidRPr="0040658E">
        <w:rPr>
          <w:rFonts w:ascii="Times New Roman" w:hAnsi="Times New Roman" w:cs="Times New Roman"/>
          <w:sz w:val="24"/>
          <w:szCs w:val="24"/>
        </w:rPr>
        <w:t>.</w:t>
      </w:r>
    </w:p>
    <w:p w14:paraId="40A53C86" w14:textId="7866DBB3" w:rsidR="00B129CA" w:rsidRPr="00484D13" w:rsidRDefault="00B129CA" w:rsidP="00B129CA">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 xml:space="preserve">2. Настоящее постановление подлежит официальному опубликованию, размещению на официальном сайте администрации муниципального образования </w:t>
      </w:r>
      <w:r w:rsidR="00484D13" w:rsidRPr="00484D13">
        <w:rPr>
          <w:rFonts w:ascii="Times New Roman" w:hAnsi="Times New Roman" w:cs="Times New Roman"/>
          <w:sz w:val="24"/>
          <w:szCs w:val="24"/>
        </w:rPr>
        <w:t xml:space="preserve">Красноозерное </w:t>
      </w:r>
      <w:r w:rsidRPr="00484D13">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 вступает в силу со дня его официального опубликования</w:t>
      </w:r>
      <w:r w:rsidR="00044B63">
        <w:rPr>
          <w:rFonts w:ascii="Times New Roman" w:hAnsi="Times New Roman" w:cs="Times New Roman"/>
          <w:sz w:val="24"/>
          <w:szCs w:val="24"/>
        </w:rPr>
        <w:t>.</w:t>
      </w:r>
    </w:p>
    <w:p w14:paraId="1E0FBA85" w14:textId="77777777" w:rsidR="00B129CA" w:rsidRPr="00484D13" w:rsidRDefault="00B129CA" w:rsidP="00B129CA">
      <w:pPr>
        <w:spacing w:after="0" w:line="240" w:lineRule="auto"/>
        <w:ind w:firstLine="708"/>
        <w:jc w:val="both"/>
        <w:rPr>
          <w:rFonts w:ascii="Times New Roman" w:hAnsi="Times New Roman" w:cs="Times New Roman"/>
          <w:sz w:val="24"/>
          <w:szCs w:val="24"/>
        </w:rPr>
      </w:pPr>
      <w:r w:rsidRPr="00484D13">
        <w:rPr>
          <w:rFonts w:ascii="Times New Roman" w:hAnsi="Times New Roman" w:cs="Times New Roman"/>
          <w:sz w:val="24"/>
          <w:szCs w:val="24"/>
        </w:rPr>
        <w:t>3. Контроль за исполнением настоящего постановления оставляю за собой.</w:t>
      </w:r>
    </w:p>
    <w:p w14:paraId="5C7351FD" w14:textId="77777777" w:rsidR="00B129CA" w:rsidRDefault="00B129CA" w:rsidP="00B129CA"/>
    <w:p w14:paraId="788BAB2B" w14:textId="77777777" w:rsidR="00044B63" w:rsidRDefault="00044B63" w:rsidP="00B129CA"/>
    <w:p w14:paraId="2DD2C833" w14:textId="2A08751B" w:rsidR="00B129CA" w:rsidRPr="00CD48C6" w:rsidRDefault="00044B63" w:rsidP="00B129CA">
      <w:pPr>
        <w:jc w:val="both"/>
        <w:rPr>
          <w:rFonts w:ascii="Times New Roman" w:eastAsia="Calibri" w:hAnsi="Times New Roman" w:cs="Times New Roman"/>
          <w:sz w:val="24"/>
          <w:szCs w:val="24"/>
        </w:rPr>
      </w:pPr>
      <w:r>
        <w:rPr>
          <w:rFonts w:ascii="Times New Roman" w:hAnsi="Times New Roman" w:cs="Times New Roman"/>
          <w:sz w:val="24"/>
          <w:szCs w:val="24"/>
        </w:rPr>
        <w:t>И.о. г</w:t>
      </w:r>
      <w:r w:rsidR="00B129CA" w:rsidRPr="00CD48C6">
        <w:rPr>
          <w:rFonts w:ascii="Times New Roman" w:hAnsi="Times New Roman" w:cs="Times New Roman"/>
          <w:sz w:val="24"/>
          <w:szCs w:val="24"/>
        </w:rPr>
        <w:t>лав</w:t>
      </w:r>
      <w:r>
        <w:rPr>
          <w:rFonts w:ascii="Times New Roman" w:hAnsi="Times New Roman" w:cs="Times New Roman"/>
          <w:sz w:val="24"/>
          <w:szCs w:val="24"/>
        </w:rPr>
        <w:t>ы</w:t>
      </w:r>
      <w:r w:rsidR="00B129CA" w:rsidRPr="00CD48C6">
        <w:rPr>
          <w:rFonts w:ascii="Times New Roman" w:hAnsi="Times New Roman" w:cs="Times New Roman"/>
          <w:sz w:val="24"/>
          <w:szCs w:val="24"/>
        </w:rPr>
        <w:t xml:space="preserve"> администрации                </w:t>
      </w:r>
      <w:r w:rsidR="00B129C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М.С. Чупров</w:t>
      </w:r>
    </w:p>
    <w:p w14:paraId="0A571849" w14:textId="77777777" w:rsidR="00B129CA" w:rsidRPr="00D260E5" w:rsidRDefault="00B129CA" w:rsidP="00B129CA">
      <w:pPr>
        <w:spacing w:after="0"/>
        <w:contextualSpacing/>
        <w:outlineLvl w:val="0"/>
        <w:rPr>
          <w:rFonts w:ascii="Times New Roman" w:hAnsi="Times New Roman" w:cs="Times New Roman"/>
          <w:bCs/>
          <w:sz w:val="20"/>
          <w:szCs w:val="20"/>
        </w:rPr>
      </w:pPr>
    </w:p>
    <w:p w14:paraId="4A4B4E22" w14:textId="77777777" w:rsidR="00B129CA" w:rsidRDefault="00B129CA" w:rsidP="00B129CA">
      <w:pPr>
        <w:spacing w:after="0"/>
        <w:contextualSpacing/>
        <w:outlineLvl w:val="0"/>
        <w:rPr>
          <w:rFonts w:ascii="Times New Roman" w:hAnsi="Times New Roman" w:cs="Times New Roman"/>
          <w:bCs/>
          <w:sz w:val="20"/>
          <w:szCs w:val="20"/>
        </w:rPr>
      </w:pPr>
    </w:p>
    <w:p w14:paraId="21814DA0" w14:textId="77777777" w:rsidR="00044B63" w:rsidRDefault="00044B63" w:rsidP="00B129CA">
      <w:pPr>
        <w:spacing w:after="0"/>
        <w:contextualSpacing/>
        <w:outlineLvl w:val="0"/>
        <w:rPr>
          <w:rFonts w:ascii="Times New Roman" w:hAnsi="Times New Roman" w:cs="Times New Roman"/>
          <w:bCs/>
          <w:sz w:val="20"/>
          <w:szCs w:val="20"/>
        </w:rPr>
      </w:pPr>
    </w:p>
    <w:p w14:paraId="46014F3C" w14:textId="77777777" w:rsidR="00DE6155" w:rsidRDefault="00DE6155" w:rsidP="00B129CA">
      <w:pPr>
        <w:spacing w:after="0"/>
        <w:contextualSpacing/>
        <w:outlineLvl w:val="0"/>
        <w:rPr>
          <w:rFonts w:ascii="Times New Roman" w:hAnsi="Times New Roman" w:cs="Times New Roman"/>
          <w:bCs/>
          <w:sz w:val="20"/>
          <w:szCs w:val="20"/>
        </w:rPr>
      </w:pPr>
    </w:p>
    <w:p w14:paraId="3B498551" w14:textId="77777777" w:rsidR="00B129CA" w:rsidRDefault="00B129CA" w:rsidP="00B129CA">
      <w:pPr>
        <w:spacing w:after="0"/>
        <w:contextualSpacing/>
        <w:outlineLvl w:val="0"/>
        <w:rPr>
          <w:rFonts w:ascii="Times New Roman" w:hAnsi="Times New Roman" w:cs="Times New Roman"/>
          <w:bCs/>
          <w:sz w:val="14"/>
          <w:szCs w:val="20"/>
        </w:rPr>
      </w:pPr>
    </w:p>
    <w:p w14:paraId="72E71F9F" w14:textId="77777777" w:rsidR="00D018F4" w:rsidRDefault="00D018F4" w:rsidP="00B129CA">
      <w:pPr>
        <w:spacing w:after="0"/>
        <w:contextualSpacing/>
        <w:outlineLvl w:val="0"/>
        <w:rPr>
          <w:rFonts w:ascii="Times New Roman" w:hAnsi="Times New Roman" w:cs="Times New Roman"/>
          <w:bCs/>
          <w:sz w:val="14"/>
          <w:szCs w:val="20"/>
        </w:rPr>
      </w:pPr>
    </w:p>
    <w:p w14:paraId="27B51159" w14:textId="77777777" w:rsidR="00D018F4" w:rsidRDefault="00D018F4" w:rsidP="00B129CA">
      <w:pPr>
        <w:spacing w:after="0"/>
        <w:contextualSpacing/>
        <w:outlineLvl w:val="0"/>
        <w:rPr>
          <w:rFonts w:ascii="Times New Roman" w:hAnsi="Times New Roman" w:cs="Times New Roman"/>
          <w:bCs/>
          <w:sz w:val="14"/>
          <w:szCs w:val="20"/>
        </w:rPr>
      </w:pPr>
    </w:p>
    <w:p w14:paraId="5B9FEA02" w14:textId="77777777" w:rsidR="00D018F4" w:rsidRPr="00934275" w:rsidRDefault="00D018F4" w:rsidP="00B129CA">
      <w:pPr>
        <w:spacing w:after="0"/>
        <w:contextualSpacing/>
        <w:outlineLvl w:val="0"/>
        <w:rPr>
          <w:rFonts w:ascii="Times New Roman" w:hAnsi="Times New Roman" w:cs="Times New Roman"/>
          <w:bCs/>
          <w:sz w:val="14"/>
          <w:szCs w:val="20"/>
        </w:rPr>
      </w:pPr>
    </w:p>
    <w:p w14:paraId="0E8C4A12" w14:textId="77777777" w:rsidR="00B129CA" w:rsidRPr="00934275" w:rsidRDefault="00B129CA" w:rsidP="00B129CA">
      <w:pPr>
        <w:spacing w:after="0"/>
        <w:contextualSpacing/>
        <w:outlineLvl w:val="0"/>
        <w:rPr>
          <w:rFonts w:ascii="Times New Roman" w:hAnsi="Times New Roman" w:cs="Times New Roman"/>
          <w:bCs/>
          <w:sz w:val="14"/>
          <w:szCs w:val="20"/>
        </w:rPr>
      </w:pPr>
      <w:r w:rsidRPr="00934275">
        <w:rPr>
          <w:rFonts w:ascii="Times New Roman" w:hAnsi="Times New Roman" w:cs="Times New Roman"/>
          <w:bCs/>
          <w:sz w:val="14"/>
          <w:szCs w:val="20"/>
        </w:rPr>
        <w:t xml:space="preserve">Исп. </w:t>
      </w:r>
      <w:r>
        <w:rPr>
          <w:rFonts w:ascii="Times New Roman" w:hAnsi="Times New Roman" w:cs="Times New Roman"/>
          <w:bCs/>
          <w:sz w:val="14"/>
          <w:szCs w:val="20"/>
        </w:rPr>
        <w:t>Чупров М.С., тел. 8(81379)67-493</w:t>
      </w:r>
    </w:p>
    <w:p w14:paraId="37025F9E" w14:textId="77777777" w:rsidR="00B129CA" w:rsidRDefault="00B129CA" w:rsidP="00B129CA">
      <w:pPr>
        <w:spacing w:after="0"/>
        <w:contextualSpacing/>
        <w:outlineLvl w:val="0"/>
        <w:rPr>
          <w:rFonts w:ascii="Times New Roman" w:hAnsi="Times New Roman" w:cs="Times New Roman"/>
          <w:bCs/>
          <w:sz w:val="14"/>
          <w:szCs w:val="20"/>
        </w:rPr>
      </w:pPr>
      <w:r w:rsidRPr="00934275">
        <w:rPr>
          <w:rFonts w:ascii="Times New Roman" w:hAnsi="Times New Roman" w:cs="Times New Roman"/>
          <w:bCs/>
          <w:sz w:val="14"/>
          <w:szCs w:val="20"/>
        </w:rPr>
        <w:t>Разосл</w:t>
      </w:r>
      <w:r>
        <w:rPr>
          <w:rFonts w:ascii="Times New Roman" w:hAnsi="Times New Roman" w:cs="Times New Roman"/>
          <w:bCs/>
          <w:sz w:val="14"/>
          <w:szCs w:val="20"/>
        </w:rPr>
        <w:t>ано</w:t>
      </w:r>
      <w:r w:rsidRPr="00934275">
        <w:rPr>
          <w:rFonts w:ascii="Times New Roman" w:hAnsi="Times New Roman" w:cs="Times New Roman"/>
          <w:bCs/>
          <w:sz w:val="14"/>
          <w:szCs w:val="20"/>
        </w:rPr>
        <w:t>: Дело</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3, прокуратура</w:t>
      </w:r>
      <w:r>
        <w:rPr>
          <w:rFonts w:ascii="Times New Roman" w:hAnsi="Times New Roman" w:cs="Times New Roman"/>
          <w:bCs/>
          <w:sz w:val="14"/>
          <w:szCs w:val="20"/>
        </w:rPr>
        <w:t xml:space="preserve"> </w:t>
      </w:r>
      <w:r w:rsidRPr="00934275">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 СМИ</w:t>
      </w:r>
      <w:r>
        <w:rPr>
          <w:rFonts w:ascii="Times New Roman" w:hAnsi="Times New Roman" w:cs="Times New Roman"/>
          <w:bCs/>
          <w:sz w:val="14"/>
          <w:szCs w:val="20"/>
        </w:rPr>
        <w:t xml:space="preserve"> </w:t>
      </w:r>
      <w:r w:rsidR="008429D9">
        <w:rPr>
          <w:rFonts w:ascii="Times New Roman" w:hAnsi="Times New Roman" w:cs="Times New Roman"/>
          <w:bCs/>
          <w:sz w:val="14"/>
          <w:szCs w:val="20"/>
        </w:rPr>
        <w:t>–</w:t>
      </w:r>
      <w:r>
        <w:rPr>
          <w:rFonts w:ascii="Times New Roman" w:hAnsi="Times New Roman" w:cs="Times New Roman"/>
          <w:bCs/>
          <w:sz w:val="14"/>
          <w:szCs w:val="20"/>
        </w:rPr>
        <w:t xml:space="preserve"> </w:t>
      </w:r>
      <w:r w:rsidRPr="00934275">
        <w:rPr>
          <w:rFonts w:ascii="Times New Roman" w:hAnsi="Times New Roman" w:cs="Times New Roman"/>
          <w:bCs/>
          <w:sz w:val="14"/>
          <w:szCs w:val="20"/>
        </w:rPr>
        <w:t>1</w:t>
      </w:r>
    </w:p>
    <w:p w14:paraId="711B0A62" w14:textId="77777777" w:rsidR="008429D9" w:rsidRDefault="008429D9" w:rsidP="00B129CA">
      <w:pPr>
        <w:spacing w:after="0"/>
        <w:contextualSpacing/>
        <w:outlineLvl w:val="0"/>
        <w:rPr>
          <w:rFonts w:ascii="Times New Roman" w:hAnsi="Times New Roman" w:cs="Times New Roman"/>
          <w:bCs/>
          <w:sz w:val="14"/>
          <w:szCs w:val="20"/>
        </w:rPr>
      </w:pPr>
    </w:p>
    <w:p w14:paraId="356A5793"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 xml:space="preserve">Приложение </w:t>
      </w:r>
    </w:p>
    <w:p w14:paraId="4BAE738D"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к постановлению администрации</w:t>
      </w:r>
    </w:p>
    <w:p w14:paraId="7E93B732"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муниципального образования</w:t>
      </w:r>
    </w:p>
    <w:p w14:paraId="03E7E43E" w14:textId="77777777" w:rsidR="008429D9" w:rsidRPr="008429D9" w:rsidRDefault="008429D9" w:rsidP="008429D9">
      <w:pPr>
        <w:spacing w:after="0" w:line="240" w:lineRule="auto"/>
        <w:ind w:left="4962" w:hanging="6"/>
        <w:jc w:val="right"/>
        <w:rPr>
          <w:rFonts w:ascii="Times New Roman" w:hAnsi="Times New Roman" w:cs="Times New Roman"/>
          <w:sz w:val="24"/>
          <w:szCs w:val="24"/>
        </w:rPr>
      </w:pPr>
      <w:r w:rsidRPr="008429D9">
        <w:rPr>
          <w:rFonts w:ascii="Times New Roman" w:hAnsi="Times New Roman" w:cs="Times New Roman"/>
          <w:sz w:val="24"/>
          <w:szCs w:val="24"/>
        </w:rPr>
        <w:t xml:space="preserve">Красноозерное сельское поселение муниципального образования Приозерский муниципальный район Ленинградской области </w:t>
      </w:r>
    </w:p>
    <w:p w14:paraId="722BC15D" w14:textId="6269AADB" w:rsidR="008429D9" w:rsidRPr="008429D9" w:rsidRDefault="008429D9" w:rsidP="008429D9">
      <w:pPr>
        <w:spacing w:after="0" w:line="240" w:lineRule="auto"/>
        <w:ind w:left="4962" w:hanging="6"/>
        <w:jc w:val="right"/>
        <w:rPr>
          <w:rFonts w:ascii="Times New Roman" w:hAnsi="Times New Roman" w:cs="Times New Roman"/>
          <w:sz w:val="24"/>
          <w:szCs w:val="24"/>
        </w:rPr>
      </w:pPr>
      <w:r w:rsidRPr="00D018F4">
        <w:rPr>
          <w:rFonts w:ascii="Times New Roman" w:hAnsi="Times New Roman" w:cs="Times New Roman"/>
          <w:sz w:val="24"/>
          <w:szCs w:val="24"/>
        </w:rPr>
        <w:t xml:space="preserve">от </w:t>
      </w:r>
      <w:r w:rsidR="00D018F4" w:rsidRPr="00D018F4">
        <w:rPr>
          <w:rFonts w:ascii="Times New Roman" w:hAnsi="Times New Roman" w:cs="Times New Roman"/>
          <w:sz w:val="24"/>
          <w:szCs w:val="24"/>
        </w:rPr>
        <w:t>19.10</w:t>
      </w:r>
      <w:r w:rsidR="00874BD1" w:rsidRPr="00D018F4">
        <w:rPr>
          <w:rFonts w:ascii="Times New Roman" w:hAnsi="Times New Roman" w:cs="Times New Roman"/>
          <w:sz w:val="24"/>
          <w:szCs w:val="24"/>
        </w:rPr>
        <w:t xml:space="preserve">.2020 </w:t>
      </w:r>
      <w:r w:rsidRPr="00D018F4">
        <w:rPr>
          <w:rFonts w:ascii="Times New Roman" w:hAnsi="Times New Roman" w:cs="Times New Roman"/>
          <w:sz w:val="24"/>
          <w:szCs w:val="24"/>
        </w:rPr>
        <w:t xml:space="preserve"> № </w:t>
      </w:r>
      <w:r w:rsidR="00D018F4" w:rsidRPr="00D018F4">
        <w:rPr>
          <w:rFonts w:ascii="Times New Roman" w:hAnsi="Times New Roman" w:cs="Times New Roman"/>
          <w:sz w:val="24"/>
          <w:szCs w:val="24"/>
        </w:rPr>
        <w:t>215</w:t>
      </w:r>
    </w:p>
    <w:p w14:paraId="13A5F863" w14:textId="77777777" w:rsidR="008429D9" w:rsidRPr="008429D9" w:rsidRDefault="008429D9" w:rsidP="008429D9">
      <w:pPr>
        <w:spacing w:after="0" w:line="240" w:lineRule="auto"/>
        <w:ind w:firstLine="709"/>
        <w:jc w:val="right"/>
        <w:rPr>
          <w:rFonts w:ascii="Times New Roman" w:hAnsi="Times New Roman" w:cs="Times New Roman"/>
          <w:sz w:val="24"/>
          <w:szCs w:val="24"/>
        </w:rPr>
      </w:pPr>
    </w:p>
    <w:p w14:paraId="61369B25" w14:textId="77777777" w:rsidR="008429D9" w:rsidRPr="008429D9" w:rsidRDefault="008429D9" w:rsidP="008429D9">
      <w:pPr>
        <w:spacing w:after="0" w:line="240" w:lineRule="auto"/>
        <w:ind w:firstLine="5580"/>
        <w:rPr>
          <w:rFonts w:ascii="Times New Roman" w:hAnsi="Times New Roman" w:cs="Times New Roman"/>
          <w:sz w:val="24"/>
          <w:szCs w:val="24"/>
        </w:rPr>
      </w:pPr>
    </w:p>
    <w:p w14:paraId="06EAC897" w14:textId="77777777" w:rsidR="008429D9" w:rsidRPr="00044B63" w:rsidRDefault="008429D9" w:rsidP="008429D9">
      <w:pPr>
        <w:spacing w:after="0" w:line="240" w:lineRule="auto"/>
        <w:jc w:val="both"/>
        <w:rPr>
          <w:rFonts w:ascii="Times New Roman" w:hAnsi="Times New Roman" w:cs="Times New Roman"/>
          <w:szCs w:val="24"/>
        </w:rPr>
      </w:pPr>
    </w:p>
    <w:p w14:paraId="4444A457"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АДМИНИСТРАТИВНЫЙ РЕГЛАМЕНТ</w:t>
      </w:r>
    </w:p>
    <w:p w14:paraId="3DDE8E29" w14:textId="77777777" w:rsidR="00A9192E"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осуществления муниципального контроля</w:t>
      </w:r>
      <w:r>
        <w:rPr>
          <w:rFonts w:ascii="Times New Roman" w:eastAsia="Times New Roman" w:hAnsi="Times New Roman" w:cs="Times New Roman"/>
          <w:b/>
          <w:color w:val="212121"/>
          <w:sz w:val="24"/>
          <w:szCs w:val="28"/>
          <w:lang w:eastAsia="ru-RU"/>
        </w:rPr>
        <w:t xml:space="preserve"> </w:t>
      </w:r>
    </w:p>
    <w:p w14:paraId="729E133B" w14:textId="189726A7" w:rsid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за сохранностью автомобильных дорог местного значения</w:t>
      </w:r>
      <w:r w:rsidR="00A9192E">
        <w:rPr>
          <w:rFonts w:ascii="Times New Roman" w:eastAsia="Times New Roman" w:hAnsi="Times New Roman" w:cs="Times New Roman"/>
          <w:b/>
          <w:color w:val="212121"/>
          <w:sz w:val="24"/>
          <w:szCs w:val="28"/>
          <w:lang w:eastAsia="ru-RU"/>
        </w:rPr>
        <w:t xml:space="preserve"> </w:t>
      </w:r>
      <w:proofErr w:type="gramStart"/>
      <w:r w:rsidR="00A9192E">
        <w:rPr>
          <w:rFonts w:ascii="Times New Roman" w:eastAsia="Times New Roman" w:hAnsi="Times New Roman" w:cs="Times New Roman"/>
          <w:b/>
          <w:color w:val="212121"/>
          <w:sz w:val="24"/>
          <w:szCs w:val="28"/>
          <w:lang w:eastAsia="ru-RU"/>
        </w:rPr>
        <w:t>в</w:t>
      </w:r>
      <w:proofErr w:type="gramEnd"/>
      <w:r>
        <w:rPr>
          <w:rFonts w:ascii="Times New Roman" w:eastAsia="Times New Roman" w:hAnsi="Times New Roman" w:cs="Times New Roman"/>
          <w:b/>
          <w:color w:val="212121"/>
          <w:sz w:val="24"/>
          <w:szCs w:val="28"/>
          <w:lang w:eastAsia="ru-RU"/>
        </w:rPr>
        <w:t xml:space="preserve"> </w:t>
      </w:r>
    </w:p>
    <w:p w14:paraId="6B61826A" w14:textId="21EEEB2F"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муниципально</w:t>
      </w:r>
      <w:r w:rsidR="00A9192E">
        <w:rPr>
          <w:rFonts w:ascii="Times New Roman" w:eastAsia="Times New Roman" w:hAnsi="Times New Roman" w:cs="Times New Roman"/>
          <w:b/>
          <w:color w:val="212121"/>
          <w:sz w:val="24"/>
          <w:szCs w:val="28"/>
          <w:lang w:eastAsia="ru-RU"/>
        </w:rPr>
        <w:t>м</w:t>
      </w:r>
      <w:r w:rsidRPr="00044B63">
        <w:rPr>
          <w:rFonts w:ascii="Times New Roman" w:eastAsia="Times New Roman" w:hAnsi="Times New Roman" w:cs="Times New Roman"/>
          <w:b/>
          <w:color w:val="212121"/>
          <w:sz w:val="24"/>
          <w:szCs w:val="28"/>
          <w:lang w:eastAsia="ru-RU"/>
        </w:rPr>
        <w:t xml:space="preserve"> </w:t>
      </w:r>
      <w:proofErr w:type="gramStart"/>
      <w:r w:rsidRPr="00044B63">
        <w:rPr>
          <w:rFonts w:ascii="Times New Roman" w:eastAsia="Times New Roman" w:hAnsi="Times New Roman" w:cs="Times New Roman"/>
          <w:b/>
          <w:color w:val="212121"/>
          <w:sz w:val="24"/>
          <w:szCs w:val="28"/>
          <w:lang w:eastAsia="ru-RU"/>
        </w:rPr>
        <w:t>образова</w:t>
      </w:r>
      <w:bookmarkStart w:id="1" w:name="_GoBack"/>
      <w:bookmarkEnd w:id="1"/>
      <w:r w:rsidRPr="00044B63">
        <w:rPr>
          <w:rFonts w:ascii="Times New Roman" w:eastAsia="Times New Roman" w:hAnsi="Times New Roman" w:cs="Times New Roman"/>
          <w:b/>
          <w:color w:val="212121"/>
          <w:sz w:val="24"/>
          <w:szCs w:val="28"/>
          <w:lang w:eastAsia="ru-RU"/>
        </w:rPr>
        <w:t>ни</w:t>
      </w:r>
      <w:r w:rsidR="00A9192E">
        <w:rPr>
          <w:rFonts w:ascii="Times New Roman" w:eastAsia="Times New Roman" w:hAnsi="Times New Roman" w:cs="Times New Roman"/>
          <w:b/>
          <w:color w:val="212121"/>
          <w:sz w:val="24"/>
          <w:szCs w:val="28"/>
          <w:lang w:eastAsia="ru-RU"/>
        </w:rPr>
        <w:t>и</w:t>
      </w:r>
      <w:proofErr w:type="gramEnd"/>
      <w:r w:rsidRPr="00044B63">
        <w:rPr>
          <w:rFonts w:ascii="Times New Roman" w:eastAsia="Times New Roman" w:hAnsi="Times New Roman" w:cs="Times New Roman"/>
          <w:b/>
          <w:color w:val="212121"/>
          <w:sz w:val="24"/>
          <w:szCs w:val="28"/>
          <w:lang w:eastAsia="ru-RU"/>
        </w:rPr>
        <w:t xml:space="preserve"> Красноозерное сельское поселение муниципального образования Приозерский муниципальный район Ленинградской области</w:t>
      </w:r>
    </w:p>
    <w:p w14:paraId="16D516B8"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w:t>
      </w:r>
    </w:p>
    <w:p w14:paraId="07D54E37"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1. ОБЩИЕ ПОЛОЖЕНИЯ</w:t>
      </w:r>
    </w:p>
    <w:p w14:paraId="1D263E6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
    <w:p w14:paraId="5F3454D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1.1. </w:t>
      </w:r>
      <w:r w:rsidRPr="00A9192E">
        <w:rPr>
          <w:rFonts w:ascii="Times New Roman" w:eastAsia="Times New Roman" w:hAnsi="Times New Roman" w:cs="Times New Roman"/>
          <w:b/>
          <w:color w:val="212121"/>
          <w:sz w:val="24"/>
          <w:szCs w:val="28"/>
          <w:lang w:eastAsia="ru-RU"/>
        </w:rPr>
        <w:t>Вид муниципального контроля</w:t>
      </w:r>
      <w:r w:rsidRPr="00044B63">
        <w:rPr>
          <w:rFonts w:ascii="Times New Roman" w:eastAsia="Times New Roman" w:hAnsi="Times New Roman" w:cs="Times New Roman"/>
          <w:color w:val="212121"/>
          <w:sz w:val="24"/>
          <w:szCs w:val="28"/>
          <w:lang w:eastAsia="ru-RU"/>
        </w:rPr>
        <w:t>.</w:t>
      </w:r>
    </w:p>
    <w:p w14:paraId="75A6FBF7" w14:textId="5E4476C3"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Административный регламент осуществления муниципального </w:t>
      </w:r>
      <w:proofErr w:type="gramStart"/>
      <w:r w:rsidRPr="00044B63">
        <w:rPr>
          <w:rFonts w:ascii="Times New Roman" w:eastAsia="Times New Roman" w:hAnsi="Times New Roman" w:cs="Times New Roman"/>
          <w:color w:val="212121"/>
          <w:sz w:val="24"/>
          <w:szCs w:val="28"/>
          <w:lang w:eastAsia="ru-RU"/>
        </w:rPr>
        <w:t>контроля за</w:t>
      </w:r>
      <w:proofErr w:type="gramEnd"/>
      <w:r w:rsidRPr="00044B63">
        <w:rPr>
          <w:rFonts w:ascii="Times New Roman" w:eastAsia="Times New Roman" w:hAnsi="Times New Roman" w:cs="Times New Roman"/>
          <w:color w:val="212121"/>
          <w:sz w:val="24"/>
          <w:szCs w:val="28"/>
          <w:lang w:eastAsia="ru-RU"/>
        </w:rPr>
        <w:t xml:space="preserve"> сохранностью автомобильных дорог местного значения в </w:t>
      </w:r>
      <w:r w:rsidR="00A9192E">
        <w:rPr>
          <w:rFonts w:ascii="Times New Roman" w:hAnsi="Times New Roman" w:cs="Times New Roman"/>
          <w:iCs/>
          <w:sz w:val="24"/>
          <w:szCs w:val="24"/>
        </w:rPr>
        <w:t>муниципальном образовании Красноозерное сельское поселение муниципального образования Приозерский муниципальный район Ленинградской области</w:t>
      </w:r>
      <w:r w:rsidRPr="00044B63">
        <w:rPr>
          <w:rFonts w:ascii="Times New Roman" w:eastAsia="Times New Roman" w:hAnsi="Times New Roman" w:cs="Times New Roman"/>
          <w:color w:val="212121"/>
          <w:sz w:val="24"/>
          <w:szCs w:val="28"/>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14:paraId="221D205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1.2. </w:t>
      </w:r>
      <w:r w:rsidRPr="00A9192E">
        <w:rPr>
          <w:rFonts w:ascii="Times New Roman" w:eastAsia="Times New Roman" w:hAnsi="Times New Roman" w:cs="Times New Roman"/>
          <w:b/>
          <w:color w:val="212121"/>
          <w:sz w:val="24"/>
          <w:szCs w:val="28"/>
          <w:lang w:eastAsia="ru-RU"/>
        </w:rPr>
        <w:t>Наименование органа, осуществляющего муниципальный контроль</w:t>
      </w:r>
      <w:r w:rsidRPr="00044B63">
        <w:rPr>
          <w:rFonts w:ascii="Times New Roman" w:eastAsia="Times New Roman" w:hAnsi="Times New Roman" w:cs="Times New Roman"/>
          <w:color w:val="212121"/>
          <w:sz w:val="24"/>
          <w:szCs w:val="28"/>
          <w:lang w:eastAsia="ru-RU"/>
        </w:rPr>
        <w:t>.</w:t>
      </w:r>
    </w:p>
    <w:p w14:paraId="526EECA5" w14:textId="622C39AD"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Орган, осуществляющий муниципальный </w:t>
      </w:r>
      <w:proofErr w:type="gramStart"/>
      <w:r w:rsidRPr="00044B63">
        <w:rPr>
          <w:rFonts w:ascii="Times New Roman" w:eastAsia="Times New Roman" w:hAnsi="Times New Roman" w:cs="Times New Roman"/>
          <w:color w:val="212121"/>
          <w:sz w:val="24"/>
          <w:szCs w:val="28"/>
          <w:lang w:eastAsia="ru-RU"/>
        </w:rPr>
        <w:t>контроль за</w:t>
      </w:r>
      <w:proofErr w:type="gramEnd"/>
      <w:r w:rsidRPr="00044B63">
        <w:rPr>
          <w:rFonts w:ascii="Times New Roman" w:eastAsia="Times New Roman" w:hAnsi="Times New Roman" w:cs="Times New Roman"/>
          <w:color w:val="212121"/>
          <w:sz w:val="24"/>
          <w:szCs w:val="28"/>
          <w:lang w:eastAsia="ru-RU"/>
        </w:rPr>
        <w:t xml:space="preserve"> сохранностью автомобильных дорог местного значения: администрация </w:t>
      </w:r>
      <w:r w:rsidR="00A9192E">
        <w:rPr>
          <w:rFonts w:ascii="Times New Roman" w:hAnsi="Times New Roman" w:cs="Times New Roman"/>
          <w:iCs/>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00A9192E">
        <w:rPr>
          <w:rFonts w:ascii="Times New Roman" w:eastAsia="Times New Roman" w:hAnsi="Times New Roman" w:cs="Times New Roman"/>
          <w:color w:val="212121"/>
          <w:sz w:val="24"/>
          <w:szCs w:val="28"/>
          <w:lang w:eastAsia="ru-RU"/>
        </w:rPr>
        <w:t xml:space="preserve"> (далее - А</w:t>
      </w:r>
      <w:r w:rsidRPr="00044B63">
        <w:rPr>
          <w:rFonts w:ascii="Times New Roman" w:eastAsia="Times New Roman" w:hAnsi="Times New Roman" w:cs="Times New Roman"/>
          <w:color w:val="212121"/>
          <w:sz w:val="24"/>
          <w:szCs w:val="28"/>
          <w:lang w:eastAsia="ru-RU"/>
        </w:rPr>
        <w:t>дминистрация).</w:t>
      </w:r>
    </w:p>
    <w:p w14:paraId="0479488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1.3.1. </w:t>
      </w:r>
      <w:r w:rsidRPr="00A9192E">
        <w:rPr>
          <w:rFonts w:ascii="Times New Roman" w:eastAsia="Times New Roman" w:hAnsi="Times New Roman" w:cs="Times New Roman"/>
          <w:b/>
          <w:color w:val="212121"/>
          <w:sz w:val="24"/>
          <w:szCs w:val="28"/>
          <w:lang w:eastAsia="ru-RU"/>
        </w:rPr>
        <w:t>Перечень нормативных правовых актов, регулирующих осуществление муниципального контроля</w:t>
      </w:r>
      <w:r w:rsidRPr="00044B63">
        <w:rPr>
          <w:rFonts w:ascii="Times New Roman" w:eastAsia="Times New Roman" w:hAnsi="Times New Roman" w:cs="Times New Roman"/>
          <w:color w:val="212121"/>
          <w:sz w:val="24"/>
          <w:szCs w:val="28"/>
          <w:lang w:eastAsia="ru-RU"/>
        </w:rPr>
        <w:t>.</w:t>
      </w:r>
    </w:p>
    <w:p w14:paraId="3BDFA9E0"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Муниципальный контроль осуществляется в соответствии со следующими нормативными правовыми актами:</w:t>
      </w:r>
    </w:p>
    <w:p w14:paraId="0E84B984" w14:textId="7BE1DB6F"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Конституцией Российской Федерации;</w:t>
      </w:r>
    </w:p>
    <w:p w14:paraId="14CDA6D7" w14:textId="55AD7EAF"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Федеральным законом от 06.10.2003 № 131-ФЗ "Об общих принципах организации местного самоуправления в Российской Федерации";</w:t>
      </w:r>
    </w:p>
    <w:p w14:paraId="30864E30" w14:textId="22AC25B1"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B72573D" w14:textId="412EAE39"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Федеральным законом от 10.12.1995 № 196-ФЗ "О безопасности дорожного движения";</w:t>
      </w:r>
    </w:p>
    <w:p w14:paraId="5C8983CB" w14:textId="36DEA004"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291EB46" w14:textId="15AD9518"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Федеральным законом от 02.05.2006 № 59-ФЗ "О порядке рассмотрения обращений граждан Российской Федерации";</w:t>
      </w:r>
    </w:p>
    <w:p w14:paraId="52FB9ED1" w14:textId="63999DB6"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w:t>
      </w:r>
    </w:p>
    <w:p w14:paraId="1A088F38" w14:textId="174439BE"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Постановлением Правительства Российской Федерации от 28.09.2009 № 767 "О классификации автомобильных дорог в Российской Федерации";</w:t>
      </w:r>
    </w:p>
    <w:p w14:paraId="556B2245" w14:textId="2B369DCE"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w:t>
      </w:r>
      <w:r w:rsidRPr="00044B63">
        <w:rPr>
          <w:rFonts w:ascii="Times New Roman" w:eastAsia="Times New Roman" w:hAnsi="Times New Roman" w:cs="Times New Roman"/>
          <w:color w:val="212121"/>
          <w:sz w:val="24"/>
          <w:szCs w:val="28"/>
          <w:lang w:eastAsia="ru-RU"/>
        </w:rPr>
        <w:lastRenderedPageBreak/>
        <w:t xml:space="preserve">муниципального </w:t>
      </w:r>
      <w:proofErr w:type="gramStart"/>
      <w:r w:rsidRPr="00044B63">
        <w:rPr>
          <w:rFonts w:ascii="Times New Roman" w:eastAsia="Times New Roman" w:hAnsi="Times New Roman" w:cs="Times New Roman"/>
          <w:color w:val="212121"/>
          <w:sz w:val="24"/>
          <w:szCs w:val="28"/>
          <w:lang w:eastAsia="ru-RU"/>
        </w:rPr>
        <w:t>контроля ежегодных планов проведения плановых проверок юридических лиц</w:t>
      </w:r>
      <w:proofErr w:type="gramEnd"/>
      <w:r w:rsidRPr="00044B63">
        <w:rPr>
          <w:rFonts w:ascii="Times New Roman" w:eastAsia="Times New Roman" w:hAnsi="Times New Roman" w:cs="Times New Roman"/>
          <w:color w:val="212121"/>
          <w:sz w:val="24"/>
          <w:szCs w:val="28"/>
          <w:lang w:eastAsia="ru-RU"/>
        </w:rPr>
        <w:t xml:space="preserve"> и индивидуальных предпринимателей"</w:t>
      </w:r>
      <w:r w:rsidR="00A9192E">
        <w:rPr>
          <w:rFonts w:ascii="Times New Roman" w:eastAsia="Times New Roman" w:hAnsi="Times New Roman" w:cs="Times New Roman"/>
          <w:color w:val="212121"/>
          <w:sz w:val="24"/>
          <w:szCs w:val="28"/>
          <w:lang w:eastAsia="ru-RU"/>
        </w:rPr>
        <w:t>;</w:t>
      </w:r>
    </w:p>
    <w:p w14:paraId="0A0EA37C" w14:textId="30627348"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A9192E">
        <w:rPr>
          <w:rFonts w:ascii="Times New Roman" w:eastAsia="Times New Roman" w:hAnsi="Times New Roman" w:cs="Times New Roman"/>
          <w:color w:val="212121"/>
          <w:sz w:val="24"/>
          <w:szCs w:val="28"/>
          <w:lang w:eastAsia="ru-RU"/>
        </w:rPr>
        <w:t>ора) и муниципального контроля".</w:t>
      </w:r>
    </w:p>
    <w:p w14:paraId="6EA28D8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другими правовыми актами.</w:t>
      </w:r>
    </w:p>
    <w:p w14:paraId="6D1C912A" w14:textId="77777777" w:rsidR="00044B63" w:rsidRPr="00044B63" w:rsidRDefault="00044B63" w:rsidP="00044B63">
      <w:pPr>
        <w:shd w:val="clear" w:color="auto" w:fill="FFFFFF"/>
        <w:spacing w:after="0" w:line="240" w:lineRule="auto"/>
        <w:ind w:firstLine="708"/>
        <w:jc w:val="both"/>
        <w:rPr>
          <w:rFonts w:ascii="Times New Roman" w:hAnsi="Times New Roman" w:cs="Times New Roman"/>
          <w:sz w:val="24"/>
          <w:szCs w:val="28"/>
        </w:rPr>
      </w:pPr>
      <w:r w:rsidRPr="00044B63">
        <w:rPr>
          <w:rFonts w:ascii="Times New Roman" w:eastAsia="Times New Roman" w:hAnsi="Times New Roman" w:cs="Times New Roman"/>
          <w:color w:val="212121"/>
          <w:sz w:val="24"/>
          <w:szCs w:val="28"/>
          <w:lang w:eastAsia="ru-RU"/>
        </w:rPr>
        <w:t>1.3.2.</w:t>
      </w:r>
      <w:r w:rsidRPr="00044B63">
        <w:rPr>
          <w:rFonts w:ascii="Times New Roman" w:hAnsi="Times New Roman" w:cs="Times New Roman"/>
          <w:sz w:val="24"/>
          <w:szCs w:val="28"/>
        </w:rPr>
        <w:t xml:space="preserve"> </w:t>
      </w:r>
      <w:r w:rsidRPr="00A9192E">
        <w:rPr>
          <w:rFonts w:ascii="Times New Roman" w:hAnsi="Times New Roman" w:cs="Times New Roman"/>
          <w:b/>
          <w:sz w:val="24"/>
          <w:szCs w:val="28"/>
        </w:rPr>
        <w:t xml:space="preserve">Исчерпывающий перечень документов и (или) информации, </w:t>
      </w:r>
      <w:proofErr w:type="spellStart"/>
      <w:r w:rsidRPr="00A9192E">
        <w:rPr>
          <w:rFonts w:ascii="Times New Roman" w:hAnsi="Times New Roman" w:cs="Times New Roman"/>
          <w:b/>
          <w:sz w:val="24"/>
          <w:szCs w:val="28"/>
        </w:rPr>
        <w:t>истребуемых</w:t>
      </w:r>
      <w:proofErr w:type="spellEnd"/>
      <w:r w:rsidRPr="00A9192E">
        <w:rPr>
          <w:rFonts w:ascii="Times New Roman" w:hAnsi="Times New Roman" w:cs="Times New Roman"/>
          <w:b/>
          <w:sz w:val="24"/>
          <w:szCs w:val="28"/>
        </w:rPr>
        <w:t xml:space="preserve"> в ходе проверки лично у проверяемого юридического лица, индивидуального предпринимателя</w:t>
      </w:r>
      <w:r w:rsidRPr="00044B63">
        <w:rPr>
          <w:rFonts w:ascii="Times New Roman" w:hAnsi="Times New Roman" w:cs="Times New Roman"/>
          <w:sz w:val="24"/>
          <w:szCs w:val="28"/>
        </w:rPr>
        <w:t xml:space="preserve">: </w:t>
      </w:r>
    </w:p>
    <w:p w14:paraId="7BF9F4B6"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устав юридического лица; </w:t>
      </w:r>
    </w:p>
    <w:p w14:paraId="3F2DDF15"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документ, подтверждающий полномочия руководителя, представителя юридического лица (индивидуального предпринимателя); </w:t>
      </w:r>
    </w:p>
    <w:p w14:paraId="5DD3F0EF"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схема организации дорожного движения, согласованная с ГИБДД; </w:t>
      </w:r>
    </w:p>
    <w:p w14:paraId="26CEE588"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схема инженерных коммуникаций (сетей); </w:t>
      </w:r>
    </w:p>
    <w:p w14:paraId="6A484AAD"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договор на размещение рекламной конструкции; </w:t>
      </w:r>
    </w:p>
    <w:p w14:paraId="7265B87E"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14:paraId="4363BE52"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путевые листы; </w:t>
      </w:r>
    </w:p>
    <w:p w14:paraId="64893610"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журнал регистрации путевых листов; </w:t>
      </w:r>
    </w:p>
    <w:p w14:paraId="4BED5138" w14:textId="77777777" w:rsid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договор на проведение </w:t>
      </w:r>
      <w:proofErr w:type="spellStart"/>
      <w:r w:rsidRPr="00A9192E">
        <w:rPr>
          <w:rFonts w:ascii="Times New Roman" w:hAnsi="Times New Roman" w:cs="Times New Roman"/>
          <w:sz w:val="24"/>
          <w:szCs w:val="20"/>
        </w:rPr>
        <w:t>предрейсового</w:t>
      </w:r>
      <w:proofErr w:type="spellEnd"/>
      <w:r w:rsidRPr="00A9192E">
        <w:rPr>
          <w:rFonts w:ascii="Times New Roman" w:hAnsi="Times New Roman" w:cs="Times New Roman"/>
          <w:sz w:val="24"/>
          <w:szCs w:val="20"/>
        </w:rPr>
        <w:t xml:space="preserve"> контроля технического состояния ТС; </w:t>
      </w:r>
    </w:p>
    <w:p w14:paraId="7EEC01B0" w14:textId="6A51B6CB"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товарно-транспортные накладные; </w:t>
      </w:r>
    </w:p>
    <w:p w14:paraId="3F09C322"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транспортные накладные; </w:t>
      </w:r>
    </w:p>
    <w:p w14:paraId="748FD57A"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журнал учета выхода и возврата автотранспортных средств; </w:t>
      </w:r>
    </w:p>
    <w:p w14:paraId="4CFD9943" w14:textId="77777777" w:rsidR="00044B63" w:rsidRPr="00A9192E" w:rsidRDefault="00044B63" w:rsidP="00044B63">
      <w:pPr>
        <w:shd w:val="clear" w:color="auto" w:fill="FFFFFF"/>
        <w:spacing w:after="0" w:line="240" w:lineRule="auto"/>
        <w:ind w:firstLine="708"/>
        <w:jc w:val="both"/>
        <w:rPr>
          <w:rFonts w:ascii="Times New Roman" w:hAnsi="Times New Roman" w:cs="Times New Roman"/>
          <w:sz w:val="24"/>
          <w:szCs w:val="20"/>
        </w:rPr>
      </w:pPr>
      <w:r w:rsidRPr="00A9192E">
        <w:rPr>
          <w:rFonts w:ascii="Times New Roman" w:hAnsi="Times New Roman" w:cs="Times New Roman"/>
          <w:sz w:val="24"/>
          <w:szCs w:val="20"/>
        </w:rPr>
        <w:t xml:space="preserve">- свидетельства о регистрации транспортных средств. </w:t>
      </w:r>
    </w:p>
    <w:p w14:paraId="37ED879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1.4. </w:t>
      </w:r>
      <w:r w:rsidRPr="00A9192E">
        <w:rPr>
          <w:rFonts w:ascii="Times New Roman" w:eastAsia="Times New Roman" w:hAnsi="Times New Roman" w:cs="Times New Roman"/>
          <w:b/>
          <w:color w:val="212121"/>
          <w:sz w:val="24"/>
          <w:szCs w:val="28"/>
          <w:lang w:eastAsia="ru-RU"/>
        </w:rPr>
        <w:t>Предмет осуществления муниципального контроля</w:t>
      </w:r>
      <w:r w:rsidRPr="00044B63">
        <w:rPr>
          <w:rFonts w:ascii="Times New Roman" w:eastAsia="Times New Roman" w:hAnsi="Times New Roman" w:cs="Times New Roman"/>
          <w:color w:val="212121"/>
          <w:sz w:val="24"/>
          <w:szCs w:val="28"/>
          <w:lang w:eastAsia="ru-RU"/>
        </w:rPr>
        <w:t>.</w:t>
      </w:r>
    </w:p>
    <w:p w14:paraId="2E76928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14:paraId="15E11300" w14:textId="6E015E95" w:rsidR="00044B63" w:rsidRPr="0040658E"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40658E">
        <w:rPr>
          <w:rFonts w:ascii="Times New Roman" w:eastAsia="Times New Roman" w:hAnsi="Times New Roman" w:cs="Times New Roman"/>
          <w:color w:val="212121"/>
          <w:sz w:val="24"/>
          <w:szCs w:val="28"/>
          <w:lang w:eastAsia="ru-RU"/>
        </w:rPr>
        <w:t xml:space="preserve">1.4.2. Объектом муниципального контроля являются автомобильные дороги местного значения в границах </w:t>
      </w:r>
      <w:r w:rsidR="0040658E" w:rsidRPr="0040658E">
        <w:rPr>
          <w:rFonts w:ascii="Times New Roman" w:eastAsia="Times New Roman" w:hAnsi="Times New Roman" w:cs="Times New Roman"/>
          <w:color w:val="212121"/>
          <w:sz w:val="24"/>
          <w:szCs w:val="28"/>
          <w:lang w:eastAsia="ru-RU"/>
        </w:rPr>
        <w:t>муниципального образования Красноозерное сельское поселение</w:t>
      </w:r>
      <w:r w:rsidRPr="0040658E">
        <w:rPr>
          <w:rFonts w:ascii="Times New Roman" w:eastAsia="Times New Roman" w:hAnsi="Times New Roman" w:cs="Times New Roman"/>
          <w:color w:val="212121"/>
          <w:sz w:val="24"/>
          <w:szCs w:val="28"/>
          <w:lang w:eastAsia="ru-RU"/>
        </w:rPr>
        <w:t>.</w:t>
      </w:r>
    </w:p>
    <w:p w14:paraId="76A2B06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 </w:t>
      </w:r>
      <w:r w:rsidRPr="00044B63">
        <w:rPr>
          <w:rFonts w:ascii="Times New Roman" w:hAnsi="Times New Roman" w:cs="Times New Roman"/>
          <w:sz w:val="24"/>
          <w:szCs w:val="28"/>
        </w:rPr>
        <w:t>их уполномоченные представители, а также физические лица</w:t>
      </w:r>
      <w:r w:rsidRPr="00044B63">
        <w:rPr>
          <w:rFonts w:ascii="Times New Roman" w:eastAsia="Times New Roman" w:hAnsi="Times New Roman" w:cs="Times New Roman"/>
          <w:color w:val="212121"/>
          <w:sz w:val="24"/>
          <w:szCs w:val="28"/>
          <w:lang w:eastAsia="ru-RU"/>
        </w:rPr>
        <w:t>.</w:t>
      </w:r>
    </w:p>
    <w:p w14:paraId="5A57461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1.4.4. К мероприятиям, направленным на обеспечение сохранности автомобильных дорог, относится соблюдение:</w:t>
      </w:r>
    </w:p>
    <w:p w14:paraId="61291AB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14:paraId="00F23B4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14:paraId="67D86B4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14:paraId="749973B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иных мероприятий, предусмотренных законодательством Российской Федерации.</w:t>
      </w:r>
    </w:p>
    <w:p w14:paraId="3DFA0E40"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1.5. </w:t>
      </w:r>
      <w:r w:rsidRPr="00DD0308">
        <w:rPr>
          <w:rFonts w:ascii="Times New Roman" w:eastAsia="Times New Roman" w:hAnsi="Times New Roman" w:cs="Times New Roman"/>
          <w:b/>
          <w:color w:val="212121"/>
          <w:sz w:val="24"/>
          <w:szCs w:val="28"/>
          <w:lang w:eastAsia="ru-RU"/>
        </w:rPr>
        <w:t>Права и обязанности должностных лиц, осуществляющих муниципальный контроль</w:t>
      </w:r>
      <w:r w:rsidRPr="00044B63">
        <w:rPr>
          <w:rFonts w:ascii="Times New Roman" w:eastAsia="Times New Roman" w:hAnsi="Times New Roman" w:cs="Times New Roman"/>
          <w:color w:val="212121"/>
          <w:sz w:val="24"/>
          <w:szCs w:val="28"/>
          <w:lang w:eastAsia="ru-RU"/>
        </w:rPr>
        <w:t>.</w:t>
      </w:r>
    </w:p>
    <w:p w14:paraId="3D017901" w14:textId="200F6D08" w:rsidR="00044B63" w:rsidRPr="0040658E" w:rsidRDefault="00044B63" w:rsidP="00044B63">
      <w:pPr>
        <w:shd w:val="clear" w:color="auto" w:fill="FFFFFF"/>
        <w:spacing w:after="0" w:line="240" w:lineRule="auto"/>
        <w:ind w:firstLine="708"/>
        <w:jc w:val="both"/>
        <w:rPr>
          <w:rFonts w:ascii="Times New Roman" w:eastAsia="Times New Roman" w:hAnsi="Times New Roman" w:cs="Times New Roman"/>
          <w:sz w:val="24"/>
          <w:szCs w:val="28"/>
          <w:lang w:eastAsia="ru-RU"/>
        </w:rPr>
      </w:pPr>
      <w:r w:rsidRPr="0040658E">
        <w:rPr>
          <w:rFonts w:ascii="Times New Roman" w:eastAsia="Times New Roman" w:hAnsi="Times New Roman" w:cs="Times New Roman"/>
          <w:sz w:val="24"/>
          <w:szCs w:val="28"/>
          <w:lang w:eastAsia="ru-RU"/>
        </w:rPr>
        <w:t xml:space="preserve">1.5.1. Должностные лица, полномочные осуществлять муниципальный контроль на территории </w:t>
      </w:r>
      <w:r w:rsidR="00DD0308" w:rsidRPr="0040658E">
        <w:rPr>
          <w:rFonts w:ascii="Times New Roman" w:hAnsi="Times New Roman" w:cs="Times New Roman"/>
          <w:iCs/>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40658E">
        <w:rPr>
          <w:rFonts w:ascii="Times New Roman" w:eastAsia="Times New Roman" w:hAnsi="Times New Roman" w:cs="Times New Roman"/>
          <w:sz w:val="24"/>
          <w:szCs w:val="28"/>
          <w:lang w:eastAsia="ru-RU"/>
        </w:rPr>
        <w:t xml:space="preserve"> назначаются постановлением </w:t>
      </w:r>
      <w:r w:rsidR="00DD0308" w:rsidRPr="0040658E">
        <w:rPr>
          <w:rFonts w:ascii="Times New Roman" w:eastAsia="Times New Roman" w:hAnsi="Times New Roman" w:cs="Times New Roman"/>
          <w:sz w:val="24"/>
          <w:szCs w:val="28"/>
          <w:lang w:eastAsia="ru-RU"/>
        </w:rPr>
        <w:t>А</w:t>
      </w:r>
      <w:r w:rsidRPr="0040658E">
        <w:rPr>
          <w:rFonts w:ascii="Times New Roman" w:eastAsia="Times New Roman" w:hAnsi="Times New Roman" w:cs="Times New Roman"/>
          <w:sz w:val="24"/>
          <w:szCs w:val="28"/>
          <w:lang w:eastAsia="ru-RU"/>
        </w:rPr>
        <w:t>дминистрации.</w:t>
      </w:r>
    </w:p>
    <w:p w14:paraId="7C8BE75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1.5.2. Должностные лица, осуществляющие муниципальный контроль, имеют право:</w:t>
      </w:r>
    </w:p>
    <w:p w14:paraId="1E36D57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а) непосредственно присутствовать при проведении проверки, давать пояснения по вопросам, относящимся к предмету проверки;</w:t>
      </w:r>
    </w:p>
    <w:p w14:paraId="38A8F10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14:paraId="44328FF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в) выдавать предписание проверяемым лицам об устранении выявленных нарушений с указанием сроков их устранения;</w:t>
      </w:r>
    </w:p>
    <w:p w14:paraId="62CA30C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г) составлять по результатам осуществления муниципального контроля соответствующие акты проверок;</w:t>
      </w:r>
    </w:p>
    <w:p w14:paraId="01BE1CA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14:paraId="755E351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1.5.3. Должностные лица, осуществляющие муниципальный контроль, обязаны:</w:t>
      </w:r>
    </w:p>
    <w:p w14:paraId="3A28A2C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14:paraId="43FAA0C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14:paraId="00F6303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в) проводить проверку на основании и в строгом соответствии с распоряжением главы администрации о проведении проверки в соответствии с ее назначением;</w:t>
      </w:r>
    </w:p>
    <w:p w14:paraId="7FA4332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14:paraId="594B271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14:paraId="3327DDD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14:paraId="1B7699A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14:paraId="2FF1BB5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7ACD55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44B63">
        <w:rPr>
          <w:rFonts w:ascii="Times New Roman" w:eastAsia="Times New Roman" w:hAnsi="Times New Roman" w:cs="Times New Roman"/>
          <w:color w:val="212121"/>
          <w:sz w:val="24"/>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C824C0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DAC141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л)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14:paraId="2D8C9FB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06D8CB2A" w14:textId="637CB1C7" w:rsidR="00044B63" w:rsidRPr="00044B63" w:rsidRDefault="00044B63" w:rsidP="00044B63">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044B63">
        <w:rPr>
          <w:rFonts w:ascii="Times New Roman" w:hAnsi="Times New Roman" w:cs="Times New Roman"/>
          <w:sz w:val="24"/>
          <w:szCs w:val="28"/>
        </w:rPr>
        <w:t xml:space="preserve">истребовать в рамках межведомственного информационного взаимодействия документы и (или) информацию, включенные в </w:t>
      </w:r>
      <w:r w:rsidRPr="00DD0308">
        <w:rPr>
          <w:rFonts w:ascii="Times New Roman" w:hAnsi="Times New Roman" w:cs="Times New Roman"/>
          <w:sz w:val="24"/>
          <w:szCs w:val="28"/>
        </w:rPr>
        <w:t>перечень</w:t>
      </w:r>
      <w:r w:rsidRPr="00044B63">
        <w:rPr>
          <w:rFonts w:ascii="Times New Roman" w:hAnsi="Times New Roman" w:cs="Times New Roman"/>
          <w:sz w:val="24"/>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044B63">
        <w:rPr>
          <w:rFonts w:ascii="Times New Roman" w:hAnsi="Times New Roman" w:cs="Times New Roman"/>
          <w:sz w:val="24"/>
          <w:szCs w:val="28"/>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45F6B1E5" w14:textId="0D491583" w:rsidR="00044B63" w:rsidRPr="00044B63" w:rsidRDefault="00044B63" w:rsidP="00044B63">
      <w:pPr>
        <w:autoSpaceDE w:val="0"/>
        <w:autoSpaceDN w:val="0"/>
        <w:adjustRightInd w:val="0"/>
        <w:spacing w:after="0" w:line="240" w:lineRule="auto"/>
        <w:ind w:firstLine="709"/>
        <w:jc w:val="both"/>
        <w:rPr>
          <w:rFonts w:ascii="Times New Roman" w:hAnsi="Times New Roman" w:cs="Times New Roman"/>
          <w:sz w:val="24"/>
          <w:szCs w:val="28"/>
        </w:rPr>
      </w:pPr>
      <w:r w:rsidRPr="00044B63">
        <w:rPr>
          <w:rFonts w:ascii="Times New Roman" w:hAnsi="Times New Roman" w:cs="Times New Roman"/>
          <w:sz w:val="24"/>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r w:rsidRPr="00DD0308">
        <w:rPr>
          <w:rFonts w:ascii="Times New Roman" w:hAnsi="Times New Roman" w:cs="Times New Roman"/>
          <w:sz w:val="24"/>
          <w:szCs w:val="28"/>
        </w:rPr>
        <w:t>перечень</w:t>
      </w:r>
      <w:r w:rsidRPr="00044B63">
        <w:rPr>
          <w:rFonts w:ascii="Times New Roman" w:hAnsi="Times New Roman" w:cs="Times New Roman"/>
          <w:sz w:val="24"/>
          <w:szCs w:val="28"/>
        </w:rPr>
        <w:t>.</w:t>
      </w:r>
    </w:p>
    <w:p w14:paraId="24137B6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14:paraId="1A71F6C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114503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1.6. </w:t>
      </w:r>
      <w:r w:rsidRPr="001C2519">
        <w:rPr>
          <w:rFonts w:ascii="Times New Roman" w:eastAsia="Times New Roman" w:hAnsi="Times New Roman" w:cs="Times New Roman"/>
          <w:b/>
          <w:color w:val="212121"/>
          <w:sz w:val="24"/>
          <w:szCs w:val="28"/>
          <w:lang w:eastAsia="ru-RU"/>
        </w:rPr>
        <w:t>Права и обязанности лиц, в отношении которых осуществляется муниципальный контроль</w:t>
      </w:r>
      <w:r w:rsidRPr="00044B63">
        <w:rPr>
          <w:rFonts w:ascii="Times New Roman" w:eastAsia="Times New Roman" w:hAnsi="Times New Roman" w:cs="Times New Roman"/>
          <w:color w:val="212121"/>
          <w:sz w:val="24"/>
          <w:szCs w:val="28"/>
          <w:lang w:eastAsia="ru-RU"/>
        </w:rPr>
        <w:t>.</w:t>
      </w:r>
    </w:p>
    <w:p w14:paraId="2356ECE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58CA60D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а) непосредственно присутствовать при проведении проверки, давать объяснения по вопросам, относящимся к предмету проверки;</w:t>
      </w:r>
    </w:p>
    <w:p w14:paraId="66F1B73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20E07F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F54E39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06AC665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14:paraId="1EDFA1F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455C36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14:paraId="6935CFC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1.6.2. Проверяемые лица или их уполномоченные представители при проведении проверок обязаны:</w:t>
      </w:r>
    </w:p>
    <w:p w14:paraId="5071208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1EFA5C20" w14:textId="1BE346B2"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б) не препятствовать специалистам</w:t>
      </w:r>
      <w:r w:rsidR="001C2519">
        <w:rPr>
          <w:rFonts w:ascii="Times New Roman" w:eastAsia="Times New Roman" w:hAnsi="Times New Roman" w:cs="Times New Roman"/>
          <w:color w:val="212121"/>
          <w:sz w:val="24"/>
          <w:szCs w:val="28"/>
          <w:lang w:eastAsia="ru-RU"/>
        </w:rPr>
        <w:t>,</w:t>
      </w:r>
      <w:r w:rsidRPr="00044B63">
        <w:rPr>
          <w:rFonts w:ascii="Times New Roman" w:eastAsia="Times New Roman" w:hAnsi="Times New Roman" w:cs="Times New Roman"/>
          <w:color w:val="212121"/>
          <w:sz w:val="24"/>
          <w:szCs w:val="28"/>
          <w:lang w:eastAsia="ru-RU"/>
        </w:rPr>
        <w:t xml:space="preserve"> осуществляющим муниципальный контроль, в проведении мероприятий по контролю;</w:t>
      </w:r>
    </w:p>
    <w:p w14:paraId="05ACF31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14:paraId="56F7A84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14:paraId="75FF9896" w14:textId="3A3BD2B3"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1.6.3. </w:t>
      </w:r>
      <w:proofErr w:type="gramStart"/>
      <w:r w:rsidRPr="00044B63">
        <w:rPr>
          <w:rFonts w:ascii="Times New Roman" w:eastAsia="Times New Roman" w:hAnsi="Times New Roman" w:cs="Times New Roman"/>
          <w:color w:val="212121"/>
          <w:sz w:val="24"/>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w:t>
      </w:r>
      <w:r w:rsidR="001C2519">
        <w:rPr>
          <w:rFonts w:ascii="Times New Roman" w:eastAsia="Times New Roman" w:hAnsi="Times New Roman" w:cs="Times New Roman"/>
          <w:color w:val="212121"/>
          <w:sz w:val="24"/>
          <w:szCs w:val="28"/>
          <w:lang w:eastAsia="ru-RU"/>
        </w:rPr>
        <w:t>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044B63">
        <w:rPr>
          <w:rFonts w:ascii="Times New Roman" w:eastAsia="Times New Roman" w:hAnsi="Times New Roman" w:cs="Times New Roman"/>
          <w:color w:val="212121"/>
          <w:sz w:val="24"/>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044B63">
        <w:rPr>
          <w:rFonts w:ascii="Times New Roman" w:eastAsia="Times New Roman" w:hAnsi="Times New Roman" w:cs="Times New Roman"/>
          <w:color w:val="212121"/>
          <w:sz w:val="24"/>
          <w:szCs w:val="28"/>
          <w:lang w:eastAsia="ru-RU"/>
        </w:rPr>
        <w:t xml:space="preserve"> в соответствии с законодательством Российской Федерации.</w:t>
      </w:r>
    </w:p>
    <w:p w14:paraId="698DA8C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1.7. </w:t>
      </w:r>
      <w:r w:rsidRPr="001C2519">
        <w:rPr>
          <w:rFonts w:ascii="Times New Roman" w:eastAsia="Times New Roman" w:hAnsi="Times New Roman" w:cs="Times New Roman"/>
          <w:b/>
          <w:color w:val="212121"/>
          <w:sz w:val="24"/>
          <w:szCs w:val="28"/>
          <w:lang w:eastAsia="ru-RU"/>
        </w:rPr>
        <w:t>Взаимодействие органов муниципального контроля при организации и проведении проверок</w:t>
      </w:r>
      <w:r w:rsidRPr="00044B63">
        <w:rPr>
          <w:rFonts w:ascii="Times New Roman" w:eastAsia="Times New Roman" w:hAnsi="Times New Roman" w:cs="Times New Roman"/>
          <w:color w:val="212121"/>
          <w:sz w:val="24"/>
          <w:szCs w:val="28"/>
          <w:lang w:eastAsia="ru-RU"/>
        </w:rPr>
        <w:t>.</w:t>
      </w:r>
    </w:p>
    <w:p w14:paraId="7A91B97B" w14:textId="77777777" w:rsidR="00044B63" w:rsidRPr="00044B63" w:rsidRDefault="00044B63" w:rsidP="00044B63">
      <w:pPr>
        <w:autoSpaceDE w:val="0"/>
        <w:autoSpaceDN w:val="0"/>
        <w:adjustRightInd w:val="0"/>
        <w:spacing w:after="0" w:line="240" w:lineRule="auto"/>
        <w:ind w:firstLine="709"/>
        <w:jc w:val="both"/>
        <w:rPr>
          <w:rFonts w:ascii="Times New Roman" w:hAnsi="Times New Roman" w:cs="Times New Roman"/>
          <w:sz w:val="24"/>
          <w:szCs w:val="28"/>
        </w:rPr>
      </w:pPr>
      <w:proofErr w:type="gramStart"/>
      <w:r w:rsidRPr="00044B63">
        <w:rPr>
          <w:rFonts w:ascii="Times New Roman" w:eastAsia="Times New Roman" w:hAnsi="Times New Roman" w:cs="Times New Roman"/>
          <w:color w:val="212121"/>
          <w:sz w:val="24"/>
          <w:szCs w:val="28"/>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044B63">
        <w:rPr>
          <w:rFonts w:ascii="Times New Roman" w:eastAsia="Times New Roman" w:hAnsi="Times New Roman" w:cs="Times New Roman"/>
          <w:color w:val="000000"/>
          <w:sz w:val="24"/>
          <w:szCs w:val="28"/>
          <w:lang w:eastAsia="ru-RU"/>
        </w:rPr>
        <w:t xml:space="preserve">перечень </w:t>
      </w:r>
      <w:r w:rsidRPr="00044B63">
        <w:rPr>
          <w:rFonts w:ascii="Times New Roman" w:hAnsi="Times New Roman" w:cs="Times New Roman"/>
          <w:sz w:val="24"/>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Pr="00044B63">
        <w:rPr>
          <w:rFonts w:ascii="Times New Roman" w:hAnsi="Times New Roman" w:cs="Times New Roman"/>
          <w:sz w:val="24"/>
          <w:szCs w:val="28"/>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044B63">
        <w:rPr>
          <w:rFonts w:ascii="Times New Roman" w:eastAsia="Times New Roman" w:hAnsi="Times New Roman" w:cs="Times New Roman"/>
          <w:color w:val="212121"/>
          <w:sz w:val="24"/>
          <w:szCs w:val="28"/>
          <w:lang w:eastAsia="ru-RU"/>
        </w:rPr>
        <w:t>.</w:t>
      </w:r>
    </w:p>
    <w:p w14:paraId="43858AE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752FD85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w:t>
      </w:r>
      <w:r w:rsidRPr="00044B63">
        <w:rPr>
          <w:rFonts w:ascii="Times New Roman" w:eastAsia="Times New Roman" w:hAnsi="Times New Roman" w:cs="Times New Roman"/>
          <w:color w:val="212121"/>
          <w:sz w:val="24"/>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14:paraId="478BD34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1.8. </w:t>
      </w:r>
      <w:r w:rsidRPr="001C2519">
        <w:rPr>
          <w:rFonts w:ascii="Times New Roman" w:eastAsia="Times New Roman" w:hAnsi="Times New Roman" w:cs="Times New Roman"/>
          <w:b/>
          <w:color w:val="212121"/>
          <w:sz w:val="24"/>
          <w:szCs w:val="28"/>
          <w:lang w:eastAsia="ru-RU"/>
        </w:rPr>
        <w:t>Результат осуществления муниципального контроля</w:t>
      </w:r>
      <w:r w:rsidRPr="00044B63">
        <w:rPr>
          <w:rFonts w:ascii="Times New Roman" w:eastAsia="Times New Roman" w:hAnsi="Times New Roman" w:cs="Times New Roman"/>
          <w:color w:val="212121"/>
          <w:sz w:val="24"/>
          <w:szCs w:val="28"/>
          <w:lang w:eastAsia="ru-RU"/>
        </w:rPr>
        <w:t>.</w:t>
      </w:r>
    </w:p>
    <w:p w14:paraId="5A34477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Результатом осуществления муниципального контроля являются:</w:t>
      </w:r>
    </w:p>
    <w:p w14:paraId="22A5AA4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составление акта проверки;</w:t>
      </w:r>
    </w:p>
    <w:p w14:paraId="4882DCD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выдача предписания об устранении выявленных нарушений законодательства с указанием сроков их устранения;</w:t>
      </w:r>
    </w:p>
    <w:p w14:paraId="5F5EAC3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принятие мер по недопущению причинения вреда или прекращению его причинения.</w:t>
      </w:r>
    </w:p>
    <w:p w14:paraId="4E00EBA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
    <w:p w14:paraId="145E532C"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2. ТРЕБОВАНИЯ К ПОРЯДКУ ОСУЩЕСТВЛЕНИЯ МУНИЦИПАЛЬНОГОКОНТРОЛЯ</w:t>
      </w:r>
    </w:p>
    <w:p w14:paraId="01A9741D"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p>
    <w:p w14:paraId="5CD827B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2.1. </w:t>
      </w:r>
      <w:r w:rsidRPr="001C2519">
        <w:rPr>
          <w:rFonts w:ascii="Times New Roman" w:eastAsia="Times New Roman" w:hAnsi="Times New Roman" w:cs="Times New Roman"/>
          <w:b/>
          <w:color w:val="212121"/>
          <w:sz w:val="24"/>
          <w:szCs w:val="28"/>
          <w:lang w:eastAsia="ru-RU"/>
        </w:rPr>
        <w:t>Порядок информирования об осуществлении муниципального контроля</w:t>
      </w:r>
      <w:r w:rsidRPr="00044B63">
        <w:rPr>
          <w:rFonts w:ascii="Times New Roman" w:eastAsia="Times New Roman" w:hAnsi="Times New Roman" w:cs="Times New Roman"/>
          <w:color w:val="212121"/>
          <w:sz w:val="24"/>
          <w:szCs w:val="28"/>
          <w:lang w:eastAsia="ru-RU"/>
        </w:rPr>
        <w:t>.</w:t>
      </w:r>
    </w:p>
    <w:p w14:paraId="6B77A31E" w14:textId="2C458BDB"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2.1.1. Информация о мес</w:t>
      </w:r>
      <w:r w:rsidR="003668C1">
        <w:rPr>
          <w:rFonts w:ascii="Times New Roman" w:eastAsia="Times New Roman" w:hAnsi="Times New Roman" w:cs="Times New Roman"/>
          <w:color w:val="212121"/>
          <w:sz w:val="24"/>
          <w:szCs w:val="28"/>
          <w:lang w:eastAsia="ru-RU"/>
        </w:rPr>
        <w:t>те нахождения и графике работы А</w:t>
      </w:r>
      <w:r w:rsidRPr="00044B63">
        <w:rPr>
          <w:rFonts w:ascii="Times New Roman" w:eastAsia="Times New Roman" w:hAnsi="Times New Roman" w:cs="Times New Roman"/>
          <w:color w:val="212121"/>
          <w:sz w:val="24"/>
          <w:szCs w:val="28"/>
          <w:lang w:eastAsia="ru-RU"/>
        </w:rPr>
        <w:t>дминистрации:</w:t>
      </w:r>
    </w:p>
    <w:p w14:paraId="67B997D4" w14:textId="7D378670"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место нахождения:</w:t>
      </w:r>
      <w:r w:rsidR="001C2519">
        <w:rPr>
          <w:rFonts w:ascii="Times New Roman" w:eastAsia="Times New Roman" w:hAnsi="Times New Roman" w:cs="Times New Roman"/>
          <w:color w:val="212121"/>
          <w:sz w:val="24"/>
          <w:szCs w:val="28"/>
          <w:lang w:eastAsia="ru-RU"/>
        </w:rPr>
        <w:t xml:space="preserve"> </w:t>
      </w:r>
      <w:r w:rsidR="001C2519" w:rsidRPr="001C2519">
        <w:rPr>
          <w:rFonts w:ascii="Times New Roman" w:eastAsia="Times New Roman" w:hAnsi="Times New Roman" w:cs="Times New Roman"/>
          <w:color w:val="212121"/>
          <w:sz w:val="24"/>
          <w:szCs w:val="28"/>
          <w:lang w:eastAsia="ru-RU"/>
        </w:rPr>
        <w:t>188754, Ленинградская область, Приозерский район, деревня Красноозерное, </w:t>
      </w:r>
      <w:r w:rsidR="003668C1" w:rsidRPr="001C2519">
        <w:rPr>
          <w:rFonts w:ascii="Times New Roman" w:eastAsia="Times New Roman" w:hAnsi="Times New Roman" w:cs="Times New Roman"/>
          <w:color w:val="212121"/>
          <w:sz w:val="24"/>
          <w:szCs w:val="28"/>
          <w:lang w:eastAsia="ru-RU"/>
        </w:rPr>
        <w:t xml:space="preserve">улица </w:t>
      </w:r>
      <w:r w:rsidR="001C2519" w:rsidRPr="001C2519">
        <w:rPr>
          <w:rFonts w:ascii="Times New Roman" w:eastAsia="Times New Roman" w:hAnsi="Times New Roman" w:cs="Times New Roman"/>
          <w:color w:val="212121"/>
          <w:sz w:val="24"/>
          <w:szCs w:val="28"/>
          <w:lang w:eastAsia="ru-RU"/>
        </w:rPr>
        <w:t xml:space="preserve">Школьная, </w:t>
      </w:r>
      <w:r w:rsidR="003668C1">
        <w:rPr>
          <w:rFonts w:ascii="Times New Roman" w:eastAsia="Times New Roman" w:hAnsi="Times New Roman" w:cs="Times New Roman"/>
          <w:color w:val="212121"/>
          <w:sz w:val="24"/>
          <w:szCs w:val="28"/>
          <w:lang w:eastAsia="ru-RU"/>
        </w:rPr>
        <w:t xml:space="preserve">дом </w:t>
      </w:r>
      <w:r w:rsidR="001C2519" w:rsidRPr="001C2519">
        <w:rPr>
          <w:rFonts w:ascii="Times New Roman" w:eastAsia="Times New Roman" w:hAnsi="Times New Roman" w:cs="Times New Roman"/>
          <w:color w:val="212121"/>
          <w:sz w:val="24"/>
          <w:szCs w:val="28"/>
          <w:lang w:eastAsia="ru-RU"/>
        </w:rPr>
        <w:t>9а</w:t>
      </w:r>
      <w:r w:rsidRPr="00044B63">
        <w:rPr>
          <w:rFonts w:ascii="Times New Roman" w:eastAsia="Times New Roman" w:hAnsi="Times New Roman" w:cs="Times New Roman"/>
          <w:color w:val="212121"/>
          <w:sz w:val="24"/>
          <w:szCs w:val="28"/>
          <w:lang w:eastAsia="ru-RU"/>
        </w:rPr>
        <w:t>;</w:t>
      </w:r>
    </w:p>
    <w:p w14:paraId="56028970" w14:textId="4DBADF00"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телефоны для справок и консультаций:</w:t>
      </w:r>
      <w:r w:rsidR="003668C1">
        <w:rPr>
          <w:rFonts w:ascii="Times New Roman" w:eastAsia="Times New Roman" w:hAnsi="Times New Roman" w:cs="Times New Roman"/>
          <w:color w:val="212121"/>
          <w:sz w:val="24"/>
          <w:szCs w:val="28"/>
          <w:lang w:eastAsia="ru-RU"/>
        </w:rPr>
        <w:t xml:space="preserve"> 8(81379)67-518, 8(81379)67-422, 8(81379)67-493</w:t>
      </w:r>
      <w:r w:rsidRPr="00044B63">
        <w:rPr>
          <w:rFonts w:ascii="Times New Roman" w:eastAsia="Times New Roman" w:hAnsi="Times New Roman" w:cs="Times New Roman"/>
          <w:color w:val="212121"/>
          <w:sz w:val="24"/>
          <w:szCs w:val="28"/>
          <w:lang w:eastAsia="ru-RU"/>
        </w:rPr>
        <w:t>;</w:t>
      </w:r>
    </w:p>
    <w:p w14:paraId="3A5F7D55" w14:textId="0E37E04B"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 официальный сайт </w:t>
      </w:r>
      <w:r w:rsidR="003668C1">
        <w:rPr>
          <w:rFonts w:ascii="Times New Roman" w:eastAsia="Times New Roman" w:hAnsi="Times New Roman" w:cs="Times New Roman"/>
          <w:color w:val="212121"/>
          <w:sz w:val="24"/>
          <w:szCs w:val="28"/>
          <w:lang w:eastAsia="ru-RU"/>
        </w:rPr>
        <w:t>А</w:t>
      </w:r>
      <w:r w:rsidRPr="00044B63">
        <w:rPr>
          <w:rFonts w:ascii="Times New Roman" w:eastAsia="Times New Roman" w:hAnsi="Times New Roman" w:cs="Times New Roman"/>
          <w:color w:val="212121"/>
          <w:sz w:val="24"/>
          <w:szCs w:val="28"/>
          <w:lang w:eastAsia="ru-RU"/>
        </w:rPr>
        <w:t>дминистрации:</w:t>
      </w:r>
      <w:r w:rsidR="003668C1" w:rsidRPr="003668C1">
        <w:t xml:space="preserve"> </w:t>
      </w:r>
      <w:r w:rsidR="003668C1" w:rsidRPr="003668C1">
        <w:rPr>
          <w:rFonts w:ascii="Times New Roman" w:eastAsia="Times New Roman" w:hAnsi="Times New Roman" w:cs="Times New Roman"/>
          <w:color w:val="212121"/>
          <w:sz w:val="24"/>
          <w:szCs w:val="28"/>
          <w:lang w:eastAsia="ru-RU"/>
        </w:rPr>
        <w:t>http://krasnoozernoe.ru/</w:t>
      </w:r>
      <w:r w:rsidR="003668C1">
        <w:rPr>
          <w:rFonts w:ascii="Times New Roman" w:eastAsia="Times New Roman" w:hAnsi="Times New Roman" w:cs="Times New Roman"/>
          <w:color w:val="212121"/>
          <w:sz w:val="24"/>
          <w:szCs w:val="28"/>
          <w:lang w:eastAsia="ru-RU"/>
        </w:rPr>
        <w:t xml:space="preserve">. </w:t>
      </w:r>
    </w:p>
    <w:p w14:paraId="7C57F214" w14:textId="671A4DA5"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время работы: ежедневно, кроме субботы и воскресенья</w:t>
      </w:r>
      <w:r w:rsidR="003668C1">
        <w:rPr>
          <w:rFonts w:ascii="Times New Roman" w:eastAsia="Times New Roman" w:hAnsi="Times New Roman" w:cs="Times New Roman"/>
          <w:color w:val="212121"/>
          <w:sz w:val="24"/>
          <w:szCs w:val="28"/>
          <w:lang w:eastAsia="ru-RU"/>
        </w:rPr>
        <w:t>, с 9-00 до 18-00 (обеденный перерыв с 13-00 до 14-00)</w:t>
      </w:r>
      <w:r w:rsidRPr="00044B63">
        <w:rPr>
          <w:rFonts w:ascii="Times New Roman" w:eastAsia="Times New Roman" w:hAnsi="Times New Roman" w:cs="Times New Roman"/>
          <w:color w:val="212121"/>
          <w:sz w:val="24"/>
          <w:szCs w:val="28"/>
          <w:lang w:eastAsia="ru-RU"/>
        </w:rPr>
        <w:t>.</w:t>
      </w:r>
    </w:p>
    <w:p w14:paraId="54EEDF0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2.1.2. Основные требования к информированию заявителей являются:</w:t>
      </w:r>
    </w:p>
    <w:p w14:paraId="6AEFE43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достоверность предоставляемой информации;</w:t>
      </w:r>
    </w:p>
    <w:p w14:paraId="1013F54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четкость в изложении информации;</w:t>
      </w:r>
    </w:p>
    <w:p w14:paraId="68B5FEE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полнота информирования;</w:t>
      </w:r>
    </w:p>
    <w:p w14:paraId="2901011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удобство и доступность получения информации;</w:t>
      </w:r>
    </w:p>
    <w:p w14:paraId="2694B8E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оперативность предоставления информации.</w:t>
      </w:r>
    </w:p>
    <w:p w14:paraId="32859FE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2.1.3. Информация о порядке осуществления муниципального контроля предоставляется:</w:t>
      </w:r>
    </w:p>
    <w:p w14:paraId="4B5426AD" w14:textId="4D7413CB" w:rsidR="00044B63" w:rsidRPr="00044B63" w:rsidRDefault="003668C1"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Pr>
          <w:rFonts w:ascii="Times New Roman" w:eastAsia="Times New Roman" w:hAnsi="Times New Roman" w:cs="Times New Roman"/>
          <w:color w:val="212121"/>
          <w:sz w:val="24"/>
          <w:szCs w:val="28"/>
          <w:lang w:eastAsia="ru-RU"/>
        </w:rPr>
        <w:t>- в А</w:t>
      </w:r>
      <w:r w:rsidR="00044B63" w:rsidRPr="00044B63">
        <w:rPr>
          <w:rFonts w:ascii="Times New Roman" w:eastAsia="Times New Roman" w:hAnsi="Times New Roman" w:cs="Times New Roman"/>
          <w:color w:val="212121"/>
          <w:sz w:val="24"/>
          <w:szCs w:val="28"/>
          <w:lang w:eastAsia="ru-RU"/>
        </w:rPr>
        <w:t>дминистрации;</w:t>
      </w:r>
    </w:p>
    <w:p w14:paraId="765C98C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 использованием средств телефонной связи;</w:t>
      </w:r>
    </w:p>
    <w:p w14:paraId="595F0E7F" w14:textId="175CCFFC"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 по письменным обращениям в </w:t>
      </w:r>
      <w:r w:rsidR="003668C1">
        <w:rPr>
          <w:rFonts w:ascii="Times New Roman" w:eastAsia="Times New Roman" w:hAnsi="Times New Roman" w:cs="Times New Roman"/>
          <w:color w:val="212121"/>
          <w:sz w:val="24"/>
          <w:szCs w:val="28"/>
          <w:lang w:eastAsia="ru-RU"/>
        </w:rPr>
        <w:t>А</w:t>
      </w:r>
      <w:r w:rsidRPr="00044B63">
        <w:rPr>
          <w:rFonts w:ascii="Times New Roman" w:eastAsia="Times New Roman" w:hAnsi="Times New Roman" w:cs="Times New Roman"/>
          <w:color w:val="212121"/>
          <w:sz w:val="24"/>
          <w:szCs w:val="28"/>
          <w:lang w:eastAsia="ru-RU"/>
        </w:rPr>
        <w:t>дминистрацию;</w:t>
      </w:r>
    </w:p>
    <w:p w14:paraId="2EBBFB20" w14:textId="472EC051"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 путем размещения информации на официальном сайте </w:t>
      </w:r>
      <w:r w:rsidR="003668C1">
        <w:rPr>
          <w:rFonts w:ascii="Times New Roman" w:eastAsia="Times New Roman" w:hAnsi="Times New Roman" w:cs="Times New Roman"/>
          <w:color w:val="212121"/>
          <w:sz w:val="24"/>
          <w:szCs w:val="28"/>
          <w:lang w:eastAsia="ru-RU"/>
        </w:rPr>
        <w:t>А</w:t>
      </w:r>
      <w:r w:rsidRPr="00044B63">
        <w:rPr>
          <w:rFonts w:ascii="Times New Roman" w:eastAsia="Times New Roman" w:hAnsi="Times New Roman" w:cs="Times New Roman"/>
          <w:color w:val="212121"/>
          <w:sz w:val="24"/>
          <w:szCs w:val="28"/>
          <w:lang w:eastAsia="ru-RU"/>
        </w:rPr>
        <w:t>дминистрации в сети Интернет.</w:t>
      </w:r>
    </w:p>
    <w:p w14:paraId="7C9DBE0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14:paraId="4A91319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3F278C1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6B358D2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0075836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При обращении за информацией в письменной форме ответ подготавливается в </w:t>
      </w:r>
      <w:proofErr w:type="gramStart"/>
      <w:r w:rsidRPr="00044B63">
        <w:rPr>
          <w:rFonts w:ascii="Times New Roman" w:eastAsia="Times New Roman" w:hAnsi="Times New Roman" w:cs="Times New Roman"/>
          <w:color w:val="212121"/>
          <w:sz w:val="24"/>
          <w:szCs w:val="28"/>
          <w:lang w:eastAsia="ru-RU"/>
        </w:rPr>
        <w:t>срок, не превышающий 30 дней с момента регистрации обращения и направляется</w:t>
      </w:r>
      <w:proofErr w:type="gramEnd"/>
      <w:r w:rsidRPr="00044B63">
        <w:rPr>
          <w:rFonts w:ascii="Times New Roman" w:eastAsia="Times New Roman" w:hAnsi="Times New Roman" w:cs="Times New Roman"/>
          <w:color w:val="212121"/>
          <w:sz w:val="24"/>
          <w:szCs w:val="28"/>
          <w:lang w:eastAsia="ru-RU"/>
        </w:rPr>
        <w:t xml:space="preserve"> в виде почтового отправления в адрес заявителя.</w:t>
      </w:r>
    </w:p>
    <w:p w14:paraId="373F366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14:paraId="0F17C0E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1D51146C" w14:textId="523E9394"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Если текст обращения не поддается прочтению, ответ на обращение не подготавливается, о чем в течени</w:t>
      </w:r>
      <w:r w:rsidR="003668C1">
        <w:rPr>
          <w:rFonts w:ascii="Times New Roman" w:eastAsia="Times New Roman" w:hAnsi="Times New Roman" w:cs="Times New Roman"/>
          <w:color w:val="212121"/>
          <w:sz w:val="24"/>
          <w:szCs w:val="28"/>
          <w:lang w:eastAsia="ru-RU"/>
        </w:rPr>
        <w:t>е</w:t>
      </w:r>
      <w:r w:rsidRPr="00044B63">
        <w:rPr>
          <w:rFonts w:ascii="Times New Roman" w:eastAsia="Times New Roman" w:hAnsi="Times New Roman" w:cs="Times New Roman"/>
          <w:color w:val="212121"/>
          <w:sz w:val="24"/>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14:paraId="4A894249" w14:textId="45B07725"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w:t>
      </w:r>
      <w:r w:rsidR="003668C1">
        <w:rPr>
          <w:rFonts w:ascii="Times New Roman" w:eastAsia="Times New Roman" w:hAnsi="Times New Roman" w:cs="Times New Roman"/>
          <w:color w:val="212121"/>
          <w:sz w:val="24"/>
          <w:szCs w:val="28"/>
          <w:lang w:eastAsia="ru-RU"/>
        </w:rPr>
        <w:t>,</w:t>
      </w:r>
      <w:r w:rsidRPr="00044B63">
        <w:rPr>
          <w:rFonts w:ascii="Times New Roman" w:eastAsia="Times New Roman" w:hAnsi="Times New Roman" w:cs="Times New Roman"/>
          <w:color w:val="212121"/>
          <w:sz w:val="24"/>
          <w:szCs w:val="28"/>
          <w:lang w:eastAsia="ru-RU"/>
        </w:rPr>
        <w:t xml:space="preserve"> указывается на недопустимость злоупотребления правом.</w:t>
      </w:r>
    </w:p>
    <w:p w14:paraId="0EC0B63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044B63">
        <w:rPr>
          <w:rFonts w:ascii="Times New Roman" w:eastAsia="Times New Roman" w:hAnsi="Times New Roman" w:cs="Times New Roman"/>
          <w:color w:val="212121"/>
          <w:sz w:val="24"/>
          <w:szCs w:val="28"/>
          <w:lang w:eastAsia="ru-RU"/>
        </w:rPr>
        <w:t xml:space="preserve"> </w:t>
      </w:r>
      <w:proofErr w:type="gramStart"/>
      <w:r w:rsidRPr="00044B63">
        <w:rPr>
          <w:rFonts w:ascii="Times New Roman" w:eastAsia="Times New Roman" w:hAnsi="Times New Roman" w:cs="Times New Roman"/>
          <w:color w:val="212121"/>
          <w:sz w:val="24"/>
          <w:szCs w:val="28"/>
          <w:lang w:eastAsia="ru-RU"/>
        </w:rPr>
        <w:t>же</w:t>
      </w:r>
      <w:proofErr w:type="gramEnd"/>
      <w:r w:rsidRPr="00044B63">
        <w:rPr>
          <w:rFonts w:ascii="Times New Roman" w:eastAsia="Times New Roman" w:hAnsi="Times New Roman" w:cs="Times New Roman"/>
          <w:color w:val="212121"/>
          <w:sz w:val="24"/>
          <w:szCs w:val="28"/>
          <w:lang w:eastAsia="ru-RU"/>
        </w:rPr>
        <w:t xml:space="preserve"> орган, обеспечивающий осуществление муниципального контроля. О данном решении заявитель уведомляется письменно.</w:t>
      </w:r>
    </w:p>
    <w:p w14:paraId="121A878A" w14:textId="05E520A8"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Письменные обращения, содержащие вопросы, решение к</w:t>
      </w:r>
      <w:r w:rsidR="00D77703">
        <w:rPr>
          <w:rFonts w:ascii="Times New Roman" w:eastAsia="Times New Roman" w:hAnsi="Times New Roman" w:cs="Times New Roman"/>
          <w:color w:val="212121"/>
          <w:sz w:val="24"/>
          <w:szCs w:val="28"/>
          <w:lang w:eastAsia="ru-RU"/>
        </w:rPr>
        <w:t>оторых не входит в компетенцию А</w:t>
      </w:r>
      <w:r w:rsidRPr="00044B63">
        <w:rPr>
          <w:rFonts w:ascii="Times New Roman" w:eastAsia="Times New Roman" w:hAnsi="Times New Roman" w:cs="Times New Roman"/>
          <w:color w:val="212121"/>
          <w:sz w:val="24"/>
          <w:szCs w:val="28"/>
          <w:lang w:eastAsia="ru-RU"/>
        </w:rPr>
        <w:t>дминистрации,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1ECE77C6" w14:textId="05B99939"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2.1.5. Муницип</w:t>
      </w:r>
      <w:r w:rsidR="00D77703">
        <w:rPr>
          <w:rFonts w:ascii="Times New Roman" w:eastAsia="Times New Roman" w:hAnsi="Times New Roman" w:cs="Times New Roman"/>
          <w:color w:val="212121"/>
          <w:sz w:val="24"/>
          <w:szCs w:val="28"/>
          <w:lang w:eastAsia="ru-RU"/>
        </w:rPr>
        <w:t>альный контроль осуществляется А</w:t>
      </w:r>
      <w:r w:rsidRPr="00044B63">
        <w:rPr>
          <w:rFonts w:ascii="Times New Roman" w:eastAsia="Times New Roman" w:hAnsi="Times New Roman" w:cs="Times New Roman"/>
          <w:color w:val="212121"/>
          <w:sz w:val="24"/>
          <w:szCs w:val="28"/>
          <w:lang w:eastAsia="ru-RU"/>
        </w:rPr>
        <w:t>дминистрацией на безвозмездной основе.</w:t>
      </w:r>
    </w:p>
    <w:p w14:paraId="71D5BB12" w14:textId="3C37C120"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2.2. </w:t>
      </w:r>
      <w:r w:rsidRPr="00D77703">
        <w:rPr>
          <w:rFonts w:ascii="Times New Roman" w:eastAsia="Times New Roman" w:hAnsi="Times New Roman" w:cs="Times New Roman"/>
          <w:b/>
          <w:color w:val="212121"/>
          <w:sz w:val="24"/>
          <w:szCs w:val="28"/>
          <w:lang w:eastAsia="ru-RU"/>
        </w:rPr>
        <w:t>Срок осуществления муниципального контроля</w:t>
      </w:r>
      <w:r w:rsidR="00D77703">
        <w:rPr>
          <w:rFonts w:ascii="Times New Roman" w:eastAsia="Times New Roman" w:hAnsi="Times New Roman" w:cs="Times New Roman"/>
          <w:b/>
          <w:color w:val="212121"/>
          <w:sz w:val="24"/>
          <w:szCs w:val="28"/>
          <w:lang w:eastAsia="ru-RU"/>
        </w:rPr>
        <w:t>.</w:t>
      </w:r>
    </w:p>
    <w:p w14:paraId="2F76A11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2.2.1. Общий срок проведения проверок (плановых и внеплановых) не может превышать 20 рабочих дней.</w:t>
      </w:r>
    </w:p>
    <w:p w14:paraId="750DE90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Правительством Российской Федерации в отношении отдельных видов государственного контроля (</w:t>
      </w:r>
      <w:r w:rsidRPr="00044B63">
        <w:rPr>
          <w:rFonts w:ascii="Times New Roman" w:eastAsia="Times New Roman" w:hAnsi="Times New Roman" w:cs="Times New Roman"/>
          <w:color w:val="000000"/>
          <w:sz w:val="24"/>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44B63">
        <w:rPr>
          <w:rFonts w:ascii="Times New Roman" w:eastAsia="Times New Roman" w:hAnsi="Times New Roman" w:cs="Times New Roman"/>
          <w:color w:val="212121"/>
          <w:sz w:val="24"/>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044B63">
        <w:rPr>
          <w:rFonts w:ascii="Times New Roman" w:eastAsia="Times New Roman" w:hAnsi="Times New Roman" w:cs="Times New Roman"/>
          <w:color w:val="212121"/>
          <w:sz w:val="24"/>
          <w:szCs w:val="28"/>
          <w:lang w:eastAsia="ru-RU"/>
        </w:rPr>
        <w:t xml:space="preserve"> ими производственные объекты отнесены к определенной категории риска, определенному классу (категории) опасности.</w:t>
      </w:r>
    </w:p>
    <w:p w14:paraId="31B0D7C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44B63">
        <w:rPr>
          <w:rFonts w:ascii="Times New Roman" w:eastAsia="Times New Roman" w:hAnsi="Times New Roman" w:cs="Times New Roman"/>
          <w:color w:val="212121"/>
          <w:sz w:val="24"/>
          <w:szCs w:val="28"/>
          <w:lang w:eastAsia="ru-RU"/>
        </w:rPr>
        <w:t>микропредприятия</w:t>
      </w:r>
      <w:proofErr w:type="spellEnd"/>
      <w:r w:rsidRPr="00044B63">
        <w:rPr>
          <w:rFonts w:ascii="Times New Roman" w:eastAsia="Times New Roman" w:hAnsi="Times New Roman" w:cs="Times New Roman"/>
          <w:color w:val="212121"/>
          <w:sz w:val="24"/>
          <w:szCs w:val="28"/>
          <w:lang w:eastAsia="ru-RU"/>
        </w:rPr>
        <w:t xml:space="preserve"> в год.</w:t>
      </w:r>
    </w:p>
    <w:p w14:paraId="6852D66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2.2.2. </w:t>
      </w:r>
      <w:proofErr w:type="gramStart"/>
      <w:r w:rsidRPr="00044B63">
        <w:rPr>
          <w:rFonts w:ascii="Times New Roman" w:eastAsia="Times New Roman" w:hAnsi="Times New Roman" w:cs="Times New Roman"/>
          <w:color w:val="212121"/>
          <w:sz w:val="24"/>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044B63">
        <w:rPr>
          <w:rFonts w:ascii="Times New Roman" w:eastAsia="Times New Roman" w:hAnsi="Times New Roman" w:cs="Times New Roman"/>
          <w:color w:val="212121"/>
          <w:sz w:val="24"/>
          <w:szCs w:val="28"/>
          <w:lang w:eastAsia="ru-RU"/>
        </w:rPr>
        <w:t xml:space="preserve"> на пятьдесят часов, </w:t>
      </w:r>
      <w:proofErr w:type="spellStart"/>
      <w:r w:rsidRPr="00044B63">
        <w:rPr>
          <w:rFonts w:ascii="Times New Roman" w:eastAsia="Times New Roman" w:hAnsi="Times New Roman" w:cs="Times New Roman"/>
          <w:color w:val="212121"/>
          <w:sz w:val="24"/>
          <w:szCs w:val="28"/>
          <w:lang w:eastAsia="ru-RU"/>
        </w:rPr>
        <w:t>микропредприятий</w:t>
      </w:r>
      <w:proofErr w:type="spellEnd"/>
      <w:r w:rsidRPr="00044B63">
        <w:rPr>
          <w:rFonts w:ascii="Times New Roman" w:eastAsia="Times New Roman" w:hAnsi="Times New Roman" w:cs="Times New Roman"/>
          <w:color w:val="212121"/>
          <w:sz w:val="24"/>
          <w:szCs w:val="28"/>
          <w:lang w:eastAsia="ru-RU"/>
        </w:rPr>
        <w:t xml:space="preserve"> не более чем на пятнадцать часов.</w:t>
      </w:r>
    </w:p>
    <w:p w14:paraId="4CF89AA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2.3.</w:t>
      </w:r>
      <w:r w:rsidRPr="00044B63">
        <w:rPr>
          <w:rFonts w:ascii="Times New Roman" w:eastAsia="Times New Roman" w:hAnsi="Times New Roman" w:cs="Times New Roman"/>
          <w:color w:val="212121"/>
          <w:sz w:val="24"/>
          <w:szCs w:val="28"/>
          <w:shd w:val="clear" w:color="auto" w:fill="FFFFFF"/>
          <w:lang w:eastAsia="ru-RU"/>
        </w:rPr>
        <w:t> </w:t>
      </w:r>
      <w:r w:rsidRPr="00D77703">
        <w:rPr>
          <w:rFonts w:ascii="Times New Roman" w:eastAsia="Times New Roman" w:hAnsi="Times New Roman" w:cs="Times New Roman"/>
          <w:b/>
          <w:color w:val="212121"/>
          <w:sz w:val="24"/>
          <w:szCs w:val="28"/>
          <w:shd w:val="clear" w:color="auto" w:fill="FFFFFF"/>
          <w:lang w:eastAsia="ru-RU"/>
        </w:rPr>
        <w:t>Организация и проведение мероприятий по контролю без взаимодействия с юридическими лицами, индивидуальными предпринимателями</w:t>
      </w:r>
      <w:r w:rsidRPr="00044B63">
        <w:rPr>
          <w:rFonts w:ascii="Times New Roman" w:eastAsia="Times New Roman" w:hAnsi="Times New Roman" w:cs="Times New Roman"/>
          <w:color w:val="212121"/>
          <w:sz w:val="24"/>
          <w:szCs w:val="28"/>
          <w:shd w:val="clear" w:color="auto" w:fill="FFFFFF"/>
          <w:lang w:eastAsia="ru-RU"/>
        </w:rPr>
        <w:t>.</w:t>
      </w:r>
    </w:p>
    <w:p w14:paraId="7851624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653398A0"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shd w:val="clear" w:color="auto" w:fill="FFFFFF"/>
          <w:lang w:eastAsia="ru-RU"/>
        </w:rPr>
        <w:t>1) плановые (рейдовые) осмотры (обследования) территорий, транспортных средств;</w:t>
      </w:r>
    </w:p>
    <w:p w14:paraId="07732EBC" w14:textId="7F5A601F"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shd w:val="clear" w:color="auto" w:fill="FFFFFF"/>
          <w:lang w:eastAsia="ru-RU"/>
        </w:rPr>
        <w:t>2)</w:t>
      </w:r>
      <w:r w:rsidRPr="00044B63">
        <w:rPr>
          <w:rFonts w:ascii="Times New Roman" w:eastAsia="Times New Roman" w:hAnsi="Times New Roman" w:cs="Times New Roman"/>
          <w:color w:val="212121"/>
          <w:sz w:val="24"/>
          <w:szCs w:val="28"/>
          <w:lang w:eastAsia="ru-RU"/>
        </w:rPr>
        <w:t> </w:t>
      </w:r>
      <w:r w:rsidRPr="00D77703">
        <w:rPr>
          <w:rFonts w:ascii="Times New Roman" w:eastAsia="Times New Roman" w:hAnsi="Times New Roman" w:cs="Times New Roman"/>
          <w:sz w:val="24"/>
          <w:szCs w:val="28"/>
          <w:shd w:val="clear" w:color="auto" w:fill="FFFFFF"/>
          <w:lang w:eastAsia="ru-RU"/>
        </w:rPr>
        <w:t>административные обследования</w:t>
      </w:r>
      <w:r w:rsidRPr="00044B63">
        <w:rPr>
          <w:rFonts w:ascii="Times New Roman" w:eastAsia="Times New Roman" w:hAnsi="Times New Roman" w:cs="Times New Roman"/>
          <w:color w:val="212121"/>
          <w:sz w:val="24"/>
          <w:szCs w:val="28"/>
          <w:shd w:val="clear" w:color="auto" w:fill="FFFFFF"/>
          <w:lang w:eastAsia="ru-RU"/>
        </w:rPr>
        <w:t> объектов земельных отношений;</w:t>
      </w:r>
    </w:p>
    <w:p w14:paraId="68D49865" w14:textId="6CD0DEEF"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shd w:val="clear" w:color="auto" w:fill="FFFFFF"/>
          <w:lang w:eastAsia="ru-RU"/>
        </w:rPr>
        <w:lastRenderedPageBreak/>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w:t>
      </w:r>
      <w:r w:rsidR="00D77703">
        <w:rPr>
          <w:rFonts w:ascii="Times New Roman" w:eastAsia="Times New Roman" w:hAnsi="Times New Roman" w:cs="Times New Roman"/>
          <w:color w:val="212121"/>
          <w:sz w:val="24"/>
          <w:szCs w:val="28"/>
          <w:shd w:val="clear" w:color="auto" w:fill="FFFFFF"/>
          <w:lang w:eastAsia="ru-RU"/>
        </w:rPr>
        <w:t>енных информационных систем) в А</w:t>
      </w:r>
      <w:r w:rsidRPr="00044B63">
        <w:rPr>
          <w:rFonts w:ascii="Times New Roman" w:eastAsia="Times New Roman" w:hAnsi="Times New Roman" w:cs="Times New Roman"/>
          <w:color w:val="212121"/>
          <w:sz w:val="24"/>
          <w:szCs w:val="28"/>
          <w:shd w:val="clear" w:color="auto" w:fill="FFFFFF"/>
          <w:lang w:eastAsia="ru-RU"/>
        </w:rPr>
        <w:t>дминистрацию 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14:paraId="3EE73A1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shd w:val="clear" w:color="auto" w:fill="FFFFFF"/>
          <w:lang w:eastAsia="ru-RU"/>
        </w:rPr>
        <w:t>4)  другие виды и формы мероприятий по контролю, установленные федеральными законами.</w:t>
      </w:r>
    </w:p>
    <w:p w14:paraId="47ABCD82"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p>
    <w:p w14:paraId="24F7CF91"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3. СОСТАВ, ПОСЛЕДОВАТЕЛЬНОСТЬ И СРОКИ ВЫПОЛНЕНИЯ АДМИНИСТРАТИВНЫХ ПРОЦЕДУР, ТРЕБОВАНИЯ К ПОРЯДКУ ИХ ВЫПОЛНЕНИЯ</w:t>
      </w:r>
    </w:p>
    <w:p w14:paraId="51E2B143"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p>
    <w:p w14:paraId="00B72B0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3.1. </w:t>
      </w:r>
      <w:r w:rsidRPr="00DC1CCA">
        <w:rPr>
          <w:rFonts w:ascii="Times New Roman" w:eastAsia="Times New Roman" w:hAnsi="Times New Roman" w:cs="Times New Roman"/>
          <w:b/>
          <w:color w:val="212121"/>
          <w:sz w:val="24"/>
          <w:szCs w:val="28"/>
          <w:lang w:eastAsia="ru-RU"/>
        </w:rPr>
        <w:t>Осуществление муниципального контроля включает в себя следующие административные процедуры</w:t>
      </w:r>
      <w:r w:rsidRPr="00044B63">
        <w:rPr>
          <w:rFonts w:ascii="Times New Roman" w:eastAsia="Times New Roman" w:hAnsi="Times New Roman" w:cs="Times New Roman"/>
          <w:color w:val="212121"/>
          <w:sz w:val="24"/>
          <w:szCs w:val="28"/>
          <w:lang w:eastAsia="ru-RU"/>
        </w:rPr>
        <w:t>:</w:t>
      </w:r>
    </w:p>
    <w:p w14:paraId="0DFACDF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 организация и проведение плановой проверки;</w:t>
      </w:r>
    </w:p>
    <w:p w14:paraId="69BD34F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 организация и проведение внеплановой проверки.</w:t>
      </w:r>
    </w:p>
    <w:p w14:paraId="1AA57C60"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w:t>
      </w:r>
      <w:proofErr w:type="gramStart"/>
      <w:r w:rsidRPr="00044B63">
        <w:rPr>
          <w:rFonts w:ascii="Times New Roman" w:eastAsia="Times New Roman" w:hAnsi="Times New Roman" w:cs="Times New Roman"/>
          <w:color w:val="212121"/>
          <w:sz w:val="24"/>
          <w:szCs w:val="28"/>
          <w:lang w:eastAsia="ru-RU"/>
        </w:rPr>
        <w:t>контроль за</w:t>
      </w:r>
      <w:proofErr w:type="gramEnd"/>
      <w:r w:rsidRPr="00044B63">
        <w:rPr>
          <w:rFonts w:ascii="Times New Roman" w:eastAsia="Times New Roman" w:hAnsi="Times New Roman" w:cs="Times New Roman"/>
          <w:color w:val="212121"/>
          <w:sz w:val="24"/>
          <w:szCs w:val="28"/>
          <w:lang w:eastAsia="ru-RU"/>
        </w:rPr>
        <w:t xml:space="preserve"> устранением ранее выявленных нарушений законодательства.</w:t>
      </w:r>
    </w:p>
    <w:p w14:paraId="59A1371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Способом фиксации результатов выполнения административных процедур является акт проверки, составленный должностными лицами, осуществляющими муниципальный контроль.</w:t>
      </w:r>
    </w:p>
    <w:p w14:paraId="18CBE48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Проверка проводится на основании распоряжения главы администрации,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10B8B40"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Проверка может проводиться только специалистами, которые указаны в распоряжении главы администрации.</w:t>
      </w:r>
    </w:p>
    <w:p w14:paraId="12E9FF8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осуществляющие муниципальный контроль, обязаны представить информацию об экспертах, экспертных организациях в целях подтверждения своих полномочий.</w:t>
      </w:r>
    </w:p>
    <w:p w14:paraId="35FC996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По просьбе проверяемых лиц или их уполномоченных представителей, должностные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14:paraId="36953F69" w14:textId="02020C4A"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3.1.1. Ограничения при проведении проверки</w:t>
      </w:r>
      <w:r w:rsidR="00DC1CCA">
        <w:rPr>
          <w:rFonts w:ascii="Times New Roman" w:eastAsia="Times New Roman" w:hAnsi="Times New Roman" w:cs="Times New Roman"/>
          <w:color w:val="212121"/>
          <w:sz w:val="24"/>
          <w:szCs w:val="28"/>
          <w:lang w:eastAsia="ru-RU"/>
        </w:rPr>
        <w:t>.</w:t>
      </w:r>
    </w:p>
    <w:p w14:paraId="16AE6DD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При проведении проверки должностные лица органа муниципального контроля не вправе:</w:t>
      </w:r>
    </w:p>
    <w:p w14:paraId="3CB7E07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752BF50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3263CA50"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39551E8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044B63">
        <w:rPr>
          <w:rFonts w:ascii="Times New Roman" w:eastAsia="Times New Roman" w:hAnsi="Times New Roman" w:cs="Times New Roman"/>
          <w:color w:val="000000"/>
          <w:sz w:val="24"/>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044B63">
        <w:rPr>
          <w:rFonts w:ascii="Times New Roman" w:eastAsia="Times New Roman" w:hAnsi="Times New Roman" w:cs="Times New Roman"/>
          <w:color w:val="000000"/>
          <w:sz w:val="24"/>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1180F51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000000"/>
          <w:sz w:val="24"/>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1B482BB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000000"/>
          <w:sz w:val="24"/>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44B63">
        <w:rPr>
          <w:rFonts w:ascii="Times New Roman" w:eastAsia="Times New Roman" w:hAnsi="Times New Roman" w:cs="Times New Roman"/>
          <w:color w:val="000000"/>
          <w:sz w:val="24"/>
          <w:szCs w:val="28"/>
          <w:lang w:eastAsia="ru-RU"/>
        </w:rPr>
        <w:t xml:space="preserve"> техническими документами и правилами и методами исследований, испытаний, измерений;</w:t>
      </w:r>
    </w:p>
    <w:p w14:paraId="3AC288B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000000"/>
          <w:sz w:val="24"/>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044B63">
        <w:rPr>
          <w:rFonts w:ascii="Times New Roman" w:eastAsia="Times New Roman" w:hAnsi="Times New Roman" w:cs="Times New Roman"/>
          <w:color w:val="212121"/>
          <w:sz w:val="24"/>
          <w:szCs w:val="28"/>
          <w:lang w:eastAsia="ru-RU"/>
        </w:rPr>
        <w:t> законодательством Российской Федерации;</w:t>
      </w:r>
    </w:p>
    <w:p w14:paraId="5404926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6) превышать установленные сроки проведения проверки;</w:t>
      </w:r>
    </w:p>
    <w:p w14:paraId="4E7147C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ADC106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14:paraId="176F5C6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26397CDE" w14:textId="2940CCDD"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3.2. </w:t>
      </w:r>
      <w:r w:rsidRPr="009D04F8">
        <w:rPr>
          <w:rFonts w:ascii="Times New Roman" w:eastAsia="Times New Roman" w:hAnsi="Times New Roman" w:cs="Times New Roman"/>
          <w:b/>
          <w:color w:val="212121"/>
          <w:sz w:val="24"/>
          <w:szCs w:val="28"/>
          <w:lang w:eastAsia="ru-RU"/>
        </w:rPr>
        <w:t>Организация</w:t>
      </w:r>
      <w:r w:rsidR="009D04F8">
        <w:rPr>
          <w:rFonts w:ascii="Times New Roman" w:eastAsia="Times New Roman" w:hAnsi="Times New Roman" w:cs="Times New Roman"/>
          <w:b/>
          <w:color w:val="212121"/>
          <w:sz w:val="24"/>
          <w:szCs w:val="28"/>
          <w:lang w:eastAsia="ru-RU"/>
        </w:rPr>
        <w:t xml:space="preserve"> и проведение плановой проверки.</w:t>
      </w:r>
    </w:p>
    <w:p w14:paraId="06781E2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044B63">
        <w:rPr>
          <w:rFonts w:ascii="Times New Roman" w:eastAsia="Times New Roman" w:hAnsi="Times New Roman" w:cs="Times New Roman"/>
          <w:color w:val="000000"/>
          <w:sz w:val="24"/>
          <w:szCs w:val="28"/>
          <w:lang w:eastAsia="ru-RU"/>
        </w:rPr>
        <w:t>в уведомлении</w:t>
      </w:r>
      <w:r w:rsidRPr="00044B63">
        <w:rPr>
          <w:rFonts w:ascii="Times New Roman" w:eastAsia="Times New Roman" w:hAnsi="Times New Roman" w:cs="Times New Roman"/>
          <w:color w:val="212121"/>
          <w:sz w:val="24"/>
          <w:szCs w:val="28"/>
          <w:lang w:eastAsia="ru-RU"/>
        </w:rPr>
        <w:t> о начале осуществления отдельных видов предпринимательской деятельности, обязательным требованиям.</w:t>
      </w:r>
    </w:p>
    <w:p w14:paraId="4928846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3.2.2. Плановая проверка проводится в форме документарной проверки и (или) выездной проверки.</w:t>
      </w:r>
    </w:p>
    <w:p w14:paraId="326CF20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000000"/>
          <w:sz w:val="24"/>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044B63">
        <w:rPr>
          <w:rFonts w:ascii="Times New Roman" w:eastAsia="Times New Roman" w:hAnsi="Times New Roman" w:cs="Times New Roman"/>
          <w:color w:val="212121"/>
          <w:sz w:val="24"/>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88F069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14:paraId="41FC79D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14:paraId="0DDBF72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1) государственной регистрации юридического лица, индивидуального предпринимателя;</w:t>
      </w:r>
    </w:p>
    <w:p w14:paraId="4AA5E4F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 окончания проведения последней плановой проверки юридического лица, индивидуального предпринимателя;</w:t>
      </w:r>
    </w:p>
    <w:p w14:paraId="594DC85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14:paraId="180BD86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1979814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14:paraId="6561011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 цель и основание проведения каждой плановой проверки;</w:t>
      </w:r>
    </w:p>
    <w:p w14:paraId="5573C51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 дата начала и сроки проведения каждой плановой проверки;</w:t>
      </w:r>
    </w:p>
    <w:p w14:paraId="555C04BA" w14:textId="16B215A3" w:rsidR="00044B63" w:rsidRPr="00044B63" w:rsidRDefault="00FF387E"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Pr>
          <w:rFonts w:ascii="Times New Roman" w:eastAsia="Times New Roman" w:hAnsi="Times New Roman" w:cs="Times New Roman"/>
          <w:color w:val="212121"/>
          <w:sz w:val="24"/>
          <w:szCs w:val="28"/>
          <w:lang w:eastAsia="ru-RU"/>
        </w:rPr>
        <w:t>4) наименование А</w:t>
      </w:r>
      <w:r w:rsidR="00044B63" w:rsidRPr="00044B63">
        <w:rPr>
          <w:rFonts w:ascii="Times New Roman" w:eastAsia="Times New Roman" w:hAnsi="Times New Roman" w:cs="Times New Roman"/>
          <w:color w:val="212121"/>
          <w:sz w:val="24"/>
          <w:szCs w:val="28"/>
          <w:lang w:eastAsia="ru-RU"/>
        </w:rPr>
        <w:t>дминистрации поселения осуществляющей плановую проверку.</w:t>
      </w:r>
    </w:p>
    <w:p w14:paraId="462E2E7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3.2.7. Утвержденные главой администрации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14:paraId="74B92501" w14:textId="1FFAA7BF"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3.2.8. В срок до 1 сентября года, предшествующего году</w:t>
      </w:r>
      <w:r w:rsidR="00FF387E">
        <w:rPr>
          <w:rFonts w:ascii="Times New Roman" w:eastAsia="Times New Roman" w:hAnsi="Times New Roman" w:cs="Times New Roman"/>
          <w:color w:val="212121"/>
          <w:sz w:val="24"/>
          <w:szCs w:val="28"/>
          <w:lang w:eastAsia="ru-RU"/>
        </w:rPr>
        <w:t xml:space="preserve"> проведения плановых проверок, А</w:t>
      </w:r>
      <w:r w:rsidRPr="00044B63">
        <w:rPr>
          <w:rFonts w:ascii="Times New Roman" w:eastAsia="Times New Roman" w:hAnsi="Times New Roman" w:cs="Times New Roman"/>
          <w:color w:val="212121"/>
          <w:sz w:val="24"/>
          <w:szCs w:val="28"/>
          <w:lang w:eastAsia="ru-RU"/>
        </w:rPr>
        <w:t xml:space="preserve">дминистрация направляет проекты ежегодных планов проведения плановых проверок юридических лиц и индивидуальных предпринимателей в </w:t>
      </w:r>
      <w:r w:rsidR="00CA5D0A">
        <w:rPr>
          <w:rFonts w:ascii="Times New Roman" w:eastAsia="Times New Roman" w:hAnsi="Times New Roman" w:cs="Times New Roman"/>
          <w:color w:val="212121"/>
          <w:sz w:val="24"/>
          <w:szCs w:val="28"/>
          <w:lang w:eastAsia="ru-RU"/>
        </w:rPr>
        <w:t>Приозерскую городскую прокуратуру</w:t>
      </w:r>
      <w:r w:rsidRPr="00044B63">
        <w:rPr>
          <w:rFonts w:ascii="Times New Roman" w:eastAsia="Times New Roman" w:hAnsi="Times New Roman" w:cs="Times New Roman"/>
          <w:color w:val="212121"/>
          <w:sz w:val="24"/>
          <w:szCs w:val="28"/>
          <w:lang w:eastAsia="ru-RU"/>
        </w:rPr>
        <w:t>.</w:t>
      </w:r>
    </w:p>
    <w:p w14:paraId="7DCD83C8" w14:textId="5ED3892D"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w:t>
      </w:r>
      <w:r w:rsidR="00CA5D0A">
        <w:rPr>
          <w:rFonts w:ascii="Times New Roman" w:eastAsia="Times New Roman" w:hAnsi="Times New Roman" w:cs="Times New Roman"/>
          <w:color w:val="212121"/>
          <w:sz w:val="24"/>
          <w:szCs w:val="28"/>
          <w:lang w:eastAsia="ru-RU"/>
        </w:rPr>
        <w:t>9</w:t>
      </w:r>
      <w:r w:rsidRPr="00044B63">
        <w:rPr>
          <w:rFonts w:ascii="Times New Roman" w:eastAsia="Times New Roman" w:hAnsi="Times New Roman" w:cs="Times New Roman"/>
          <w:color w:val="212121"/>
          <w:sz w:val="24"/>
          <w:szCs w:val="28"/>
          <w:lang w:eastAsia="ru-RU"/>
        </w:rPr>
        <w:t>.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14:paraId="50458990" w14:textId="1D023C90"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3.2.1</w:t>
      </w:r>
      <w:r w:rsidR="00CA5D0A">
        <w:rPr>
          <w:rFonts w:ascii="Times New Roman" w:eastAsia="Times New Roman" w:hAnsi="Times New Roman" w:cs="Times New Roman"/>
          <w:color w:val="212121"/>
          <w:sz w:val="24"/>
          <w:szCs w:val="28"/>
          <w:lang w:eastAsia="ru-RU"/>
        </w:rPr>
        <w:t>0</w:t>
      </w:r>
      <w:r w:rsidRPr="00044B63">
        <w:rPr>
          <w:rFonts w:ascii="Times New Roman" w:eastAsia="Times New Roman" w:hAnsi="Times New Roman" w:cs="Times New Roman"/>
          <w:color w:val="212121"/>
          <w:sz w:val="24"/>
          <w:szCs w:val="28"/>
          <w:lang w:eastAsia="ru-RU"/>
        </w:rPr>
        <w:t xml:space="preserve">. О проведении плановой проверки юридическое лицо и индивидуальный предприниматель уведомляются не </w:t>
      </w:r>
      <w:proofErr w:type="gramStart"/>
      <w:r w:rsidRPr="00044B63">
        <w:rPr>
          <w:rFonts w:ascii="Times New Roman" w:eastAsia="Times New Roman" w:hAnsi="Times New Roman" w:cs="Times New Roman"/>
          <w:color w:val="212121"/>
          <w:sz w:val="24"/>
          <w:szCs w:val="28"/>
          <w:lang w:eastAsia="ru-RU"/>
        </w:rPr>
        <w:t>позднее</w:t>
      </w:r>
      <w:proofErr w:type="gramEnd"/>
      <w:r w:rsidRPr="00044B63">
        <w:rPr>
          <w:rFonts w:ascii="Times New Roman" w:eastAsia="Times New Roman" w:hAnsi="Times New Roman" w:cs="Times New Roman"/>
          <w:color w:val="212121"/>
          <w:sz w:val="24"/>
          <w:szCs w:val="28"/>
          <w:lang w:eastAsia="ru-RU"/>
        </w:rPr>
        <w:t xml:space="preserve"> чем за три рабочих дня до начала ее проведения посредством направления копии р</w:t>
      </w:r>
      <w:r w:rsidR="00CA5D0A">
        <w:rPr>
          <w:rFonts w:ascii="Times New Roman" w:eastAsia="Times New Roman" w:hAnsi="Times New Roman" w:cs="Times New Roman"/>
          <w:color w:val="212121"/>
          <w:sz w:val="24"/>
          <w:szCs w:val="28"/>
          <w:lang w:eastAsia="ru-RU"/>
        </w:rPr>
        <w:t>аспоряжения главы администрации</w:t>
      </w:r>
      <w:r w:rsidRPr="00044B63">
        <w:rPr>
          <w:rFonts w:ascii="Times New Roman" w:eastAsia="Times New Roman" w:hAnsi="Times New Roman" w:cs="Times New Roman"/>
          <w:color w:val="212121"/>
          <w:sz w:val="24"/>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16BB4789" w14:textId="3E9D7966"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3.3. </w:t>
      </w:r>
      <w:r w:rsidRPr="00CA5D0A">
        <w:rPr>
          <w:rFonts w:ascii="Times New Roman" w:eastAsia="Times New Roman" w:hAnsi="Times New Roman" w:cs="Times New Roman"/>
          <w:b/>
          <w:color w:val="212121"/>
          <w:sz w:val="24"/>
          <w:szCs w:val="28"/>
          <w:lang w:eastAsia="ru-RU"/>
        </w:rPr>
        <w:t>Организация и проведение внеплановой проверки</w:t>
      </w:r>
      <w:r w:rsidR="00CA5D0A">
        <w:rPr>
          <w:rFonts w:ascii="Times New Roman" w:eastAsia="Times New Roman" w:hAnsi="Times New Roman" w:cs="Times New Roman"/>
          <w:color w:val="212121"/>
          <w:sz w:val="24"/>
          <w:szCs w:val="28"/>
          <w:lang w:eastAsia="ru-RU"/>
        </w:rPr>
        <w:t>.</w:t>
      </w:r>
    </w:p>
    <w:p w14:paraId="29B40DA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3.3.1. </w:t>
      </w:r>
      <w:proofErr w:type="gramStart"/>
      <w:r w:rsidRPr="00044B63">
        <w:rPr>
          <w:rFonts w:ascii="Times New Roman" w:eastAsia="Times New Roman" w:hAnsi="Times New Roman" w:cs="Times New Roman"/>
          <w:color w:val="212121"/>
          <w:sz w:val="24"/>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14:paraId="7B7D03C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3.3.2. Внеплановая проверка проводится в форме документарной проверки и (или) выездной проверки.</w:t>
      </w:r>
    </w:p>
    <w:p w14:paraId="0605EA8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3.3.3. Основанием для проведения внеплановой проверки юридических лиц и индивидуальных предпринимателей является:</w:t>
      </w:r>
    </w:p>
    <w:p w14:paraId="2C0296E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14:paraId="7A640AA9" w14:textId="14BB09F9"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C04301">
        <w:rPr>
          <w:rFonts w:ascii="Times New Roman" w:eastAsia="Times New Roman" w:hAnsi="Times New Roman" w:cs="Times New Roman"/>
          <w:color w:val="212121"/>
          <w:sz w:val="24"/>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C04301" w:rsidRPr="00C04301">
        <w:rPr>
          <w:rFonts w:ascii="Times New Roman" w:eastAsia="Times New Roman" w:hAnsi="Times New Roman" w:cs="Times New Roman"/>
          <w:color w:val="212121"/>
          <w:sz w:val="24"/>
          <w:szCs w:val="28"/>
          <w:lang w:eastAsia="ru-RU"/>
        </w:rPr>
        <w:t>:</w:t>
      </w:r>
      <w:r w:rsidRPr="00C04301">
        <w:rPr>
          <w:rFonts w:ascii="Times New Roman" w:eastAsia="Times New Roman" w:hAnsi="Times New Roman" w:cs="Times New Roman"/>
          <w:color w:val="212121"/>
          <w:sz w:val="24"/>
          <w:szCs w:val="28"/>
          <w:lang w:eastAsia="ru-RU"/>
        </w:rPr>
        <w:t xml:space="preserve"> возникновения угрозы причинения</w:t>
      </w:r>
      <w:proofErr w:type="gramEnd"/>
      <w:r w:rsidRPr="00C04301">
        <w:rPr>
          <w:rFonts w:ascii="Times New Roman" w:eastAsia="Times New Roman" w:hAnsi="Times New Roman" w:cs="Times New Roman"/>
          <w:color w:val="212121"/>
          <w:sz w:val="24"/>
          <w:szCs w:val="28"/>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6AF9E110" w14:textId="7BAF3A6A"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3.3.4. </w:t>
      </w:r>
      <w:proofErr w:type="gramStart"/>
      <w:r w:rsidRPr="00044B63">
        <w:rPr>
          <w:rFonts w:ascii="Times New Roman" w:eastAsia="Times New Roman" w:hAnsi="Times New Roman" w:cs="Times New Roman"/>
          <w:color w:val="000000"/>
          <w:sz w:val="24"/>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044B63">
        <w:rPr>
          <w:rFonts w:ascii="Times New Roman" w:eastAsia="Times New Roman" w:hAnsi="Times New Roman" w:cs="Times New Roman"/>
          <w:color w:val="000000"/>
          <w:sz w:val="24"/>
          <w:szCs w:val="28"/>
          <w:lang w:eastAsia="ru-RU"/>
        </w:rPr>
        <w:t xml:space="preserve">. </w:t>
      </w:r>
      <w:proofErr w:type="gramStart"/>
      <w:r w:rsidRPr="00044B63">
        <w:rPr>
          <w:rFonts w:ascii="Times New Roman" w:eastAsia="Times New Roman" w:hAnsi="Times New Roman" w:cs="Times New Roman"/>
          <w:color w:val="000000"/>
          <w:sz w:val="24"/>
          <w:szCs w:val="28"/>
          <w:lang w:eastAsia="ru-RU"/>
        </w:rPr>
        <w:t>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w:t>
      </w:r>
      <w:proofErr w:type="gramEnd"/>
      <w:r w:rsidRPr="00044B63">
        <w:rPr>
          <w:rFonts w:ascii="Times New Roman" w:eastAsia="Times New Roman" w:hAnsi="Times New Roman" w:cs="Times New Roman"/>
          <w:color w:val="000000"/>
          <w:sz w:val="24"/>
          <w:szCs w:val="28"/>
          <w:lang w:eastAsia="ru-RU"/>
        </w:rPr>
        <w:t xml:space="preserve">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44B63">
        <w:rPr>
          <w:rFonts w:ascii="Times New Roman" w:eastAsia="Times New Roman" w:hAnsi="Times New Roman" w:cs="Times New Roman"/>
          <w:color w:val="000000"/>
          <w:sz w:val="24"/>
          <w:szCs w:val="28"/>
          <w:lang w:eastAsia="ru-RU"/>
        </w:rPr>
        <w:t>ии и ау</w:t>
      </w:r>
      <w:proofErr w:type="gramEnd"/>
      <w:r w:rsidRPr="00044B63">
        <w:rPr>
          <w:rFonts w:ascii="Times New Roman" w:eastAsia="Times New Roman" w:hAnsi="Times New Roman" w:cs="Times New Roman"/>
          <w:color w:val="000000"/>
          <w:sz w:val="24"/>
          <w:szCs w:val="28"/>
          <w:lang w:eastAsia="ru-RU"/>
        </w:rPr>
        <w:t>тентификации.</w:t>
      </w:r>
    </w:p>
    <w:p w14:paraId="0F3C23C4" w14:textId="29EA3048"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3.3.5. </w:t>
      </w:r>
      <w:proofErr w:type="gramStart"/>
      <w:r w:rsidRPr="00044B63">
        <w:rPr>
          <w:rFonts w:ascii="Times New Roman" w:eastAsia="Times New Roman" w:hAnsi="Times New Roman" w:cs="Times New Roman"/>
          <w:color w:val="212121"/>
          <w:sz w:val="24"/>
          <w:szCs w:val="28"/>
          <w:lang w:eastAsia="ru-RU"/>
        </w:rPr>
        <w:t>При рассмотрении обращений и заявлений, информации о фактах, указанных в </w:t>
      </w:r>
      <w:r w:rsidRPr="00D83DE1">
        <w:rPr>
          <w:rFonts w:ascii="Times New Roman" w:eastAsia="Times New Roman" w:hAnsi="Times New Roman" w:cs="Times New Roman"/>
          <w:sz w:val="24"/>
          <w:szCs w:val="28"/>
          <w:lang w:eastAsia="ru-RU"/>
        </w:rPr>
        <w:t>части 2</w:t>
      </w:r>
      <w:r w:rsidRPr="00044B63">
        <w:rPr>
          <w:rFonts w:ascii="Times New Roman" w:eastAsia="Times New Roman" w:hAnsi="Times New Roman" w:cs="Times New Roman"/>
          <w:color w:val="212121"/>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Pr="00044B63">
        <w:rPr>
          <w:rFonts w:ascii="Times New Roman" w:eastAsia="Times New Roman" w:hAnsi="Times New Roman" w:cs="Times New Roman"/>
          <w:color w:val="212121"/>
          <w:sz w:val="24"/>
          <w:szCs w:val="28"/>
          <w:lang w:eastAsia="ru-RU"/>
        </w:rPr>
        <w:t>, индивидуальных предпринимателей.</w:t>
      </w:r>
    </w:p>
    <w:p w14:paraId="1134E0E9" w14:textId="7CD2904B"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3.3.6. </w:t>
      </w:r>
      <w:proofErr w:type="gramStart"/>
      <w:r w:rsidRPr="00044B63">
        <w:rPr>
          <w:rFonts w:ascii="Times New Roman" w:eastAsia="Times New Roman" w:hAnsi="Times New Roman" w:cs="Times New Roman"/>
          <w:color w:val="212121"/>
          <w:sz w:val="24"/>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Pr="004A0E9F">
        <w:rPr>
          <w:rFonts w:ascii="Times New Roman" w:eastAsia="Times New Roman" w:hAnsi="Times New Roman" w:cs="Times New Roman"/>
          <w:sz w:val="24"/>
          <w:szCs w:val="28"/>
          <w:lang w:eastAsia="ru-RU"/>
        </w:rPr>
        <w:t>части 2</w:t>
      </w:r>
      <w:r w:rsidRPr="00044B63">
        <w:rPr>
          <w:rFonts w:ascii="Times New Roman" w:eastAsia="Times New Roman" w:hAnsi="Times New Roman" w:cs="Times New Roman"/>
          <w:color w:val="212121"/>
          <w:sz w:val="24"/>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044B63">
        <w:rPr>
          <w:rFonts w:ascii="Times New Roman" w:eastAsia="Times New Roman" w:hAnsi="Times New Roman" w:cs="Times New Roman"/>
          <w:color w:val="212121"/>
          <w:sz w:val="24"/>
          <w:szCs w:val="28"/>
          <w:lang w:eastAsia="ru-RU"/>
        </w:rPr>
        <w:t xml:space="preserve">. </w:t>
      </w:r>
      <w:proofErr w:type="gramStart"/>
      <w:r w:rsidRPr="00044B63">
        <w:rPr>
          <w:rFonts w:ascii="Times New Roman" w:eastAsia="Times New Roman" w:hAnsi="Times New Roman" w:cs="Times New Roman"/>
          <w:color w:val="212121"/>
          <w:sz w:val="24"/>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44B63">
        <w:rPr>
          <w:rFonts w:ascii="Times New Roman" w:eastAsia="Times New Roman" w:hAnsi="Times New Roman" w:cs="Times New Roman"/>
          <w:color w:val="212121"/>
          <w:sz w:val="24"/>
          <w:szCs w:val="28"/>
          <w:lang w:eastAsia="ru-RU"/>
        </w:rPr>
        <w:t xml:space="preserve"> лиц обязанности по представлению информации и исполнению </w:t>
      </w:r>
      <w:r w:rsidRPr="00044B63">
        <w:rPr>
          <w:rFonts w:ascii="Times New Roman" w:eastAsia="Times New Roman" w:hAnsi="Times New Roman" w:cs="Times New Roman"/>
          <w:color w:val="212121"/>
          <w:sz w:val="24"/>
          <w:szCs w:val="28"/>
          <w:lang w:eastAsia="ru-RU"/>
        </w:rPr>
        <w:lastRenderedPageBreak/>
        <w:t>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4A501CB" w14:textId="6B16B428"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3.3.7. </w:t>
      </w:r>
      <w:proofErr w:type="gramStart"/>
      <w:r w:rsidRPr="00044B63">
        <w:rPr>
          <w:rFonts w:ascii="Times New Roman" w:eastAsia="Times New Roman" w:hAnsi="Times New Roman" w:cs="Times New Roman"/>
          <w:color w:val="212121"/>
          <w:sz w:val="24"/>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Pr="004A0E9F">
        <w:rPr>
          <w:rFonts w:ascii="Times New Roman" w:eastAsia="Times New Roman" w:hAnsi="Times New Roman" w:cs="Times New Roman"/>
          <w:sz w:val="24"/>
          <w:szCs w:val="28"/>
          <w:lang w:eastAsia="ru-RU"/>
        </w:rPr>
        <w:t>части 2</w:t>
      </w:r>
      <w:r w:rsidRPr="00044B63">
        <w:rPr>
          <w:rFonts w:ascii="Times New Roman" w:eastAsia="Times New Roman" w:hAnsi="Times New Roman" w:cs="Times New Roman"/>
          <w:color w:val="212121"/>
          <w:sz w:val="24"/>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w:t>
      </w:r>
      <w:r w:rsidR="004A0E9F">
        <w:rPr>
          <w:rFonts w:ascii="Times New Roman" w:eastAsia="Times New Roman" w:hAnsi="Times New Roman" w:cs="Times New Roman"/>
          <w:color w:val="212121"/>
          <w:sz w:val="24"/>
          <w:szCs w:val="28"/>
          <w:lang w:eastAsia="ru-RU"/>
        </w:rPr>
        <w:t>о</w:t>
      </w:r>
      <w:r w:rsidRPr="00044B63">
        <w:rPr>
          <w:rFonts w:ascii="Times New Roman" w:eastAsia="Times New Roman" w:hAnsi="Times New Roman" w:cs="Times New Roman"/>
          <w:color w:val="212121"/>
          <w:sz w:val="24"/>
          <w:szCs w:val="28"/>
          <w:lang w:eastAsia="ru-RU"/>
        </w:rPr>
        <w:t xml:space="preserve"> органа муниципального контроля подготавливает мотивированное представление о назначении</w:t>
      </w:r>
      <w:proofErr w:type="gramEnd"/>
      <w:r w:rsidRPr="00044B63">
        <w:rPr>
          <w:rFonts w:ascii="Times New Roman" w:eastAsia="Times New Roman" w:hAnsi="Times New Roman" w:cs="Times New Roman"/>
          <w:color w:val="212121"/>
          <w:sz w:val="24"/>
          <w:szCs w:val="28"/>
          <w:lang w:eastAsia="ru-RU"/>
        </w:rPr>
        <w:t xml:space="preserve"> внеплановой проверки по основаниям, указанным в </w:t>
      </w:r>
      <w:r w:rsidRPr="004A0E9F">
        <w:rPr>
          <w:rFonts w:ascii="Times New Roman" w:eastAsia="Times New Roman" w:hAnsi="Times New Roman" w:cs="Times New Roman"/>
          <w:sz w:val="24"/>
          <w:szCs w:val="28"/>
          <w:lang w:eastAsia="ru-RU"/>
        </w:rPr>
        <w:t>пункте 2 части 2</w:t>
      </w:r>
      <w:r w:rsidRPr="00044B63">
        <w:rPr>
          <w:rFonts w:ascii="Times New Roman" w:eastAsia="Times New Roman" w:hAnsi="Times New Roman" w:cs="Times New Roman"/>
          <w:color w:val="212121"/>
          <w:sz w:val="24"/>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942969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3.3.8.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44B63">
        <w:rPr>
          <w:rFonts w:ascii="Times New Roman" w:eastAsia="Times New Roman" w:hAnsi="Times New Roman" w:cs="Times New Roman"/>
          <w:color w:val="212121"/>
          <w:sz w:val="24"/>
          <w:szCs w:val="28"/>
          <w:lang w:eastAsia="ru-RU"/>
        </w:rPr>
        <w:t>явившихся</w:t>
      </w:r>
      <w:proofErr w:type="gramEnd"/>
      <w:r w:rsidRPr="00044B63">
        <w:rPr>
          <w:rFonts w:ascii="Times New Roman" w:eastAsia="Times New Roman" w:hAnsi="Times New Roman" w:cs="Times New Roman"/>
          <w:color w:val="212121"/>
          <w:sz w:val="24"/>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14:paraId="4A983AD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4D16C424" w14:textId="0ED255B9"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3.3.10. </w:t>
      </w:r>
      <w:proofErr w:type="gramStart"/>
      <w:r w:rsidRPr="00044B63">
        <w:rPr>
          <w:rFonts w:ascii="Times New Roman" w:eastAsia="Times New Roman" w:hAnsi="Times New Roman" w:cs="Times New Roman"/>
          <w:color w:val="212121"/>
          <w:sz w:val="24"/>
          <w:szCs w:val="28"/>
          <w:lang w:eastAsia="ru-RU"/>
        </w:rPr>
        <w:t>Внеплановая выездная проверка юридических лиц, индивидуальных предпринимателей может быть проведена по основаниям, указанным в </w:t>
      </w:r>
      <w:r w:rsidRPr="004A0E9F">
        <w:rPr>
          <w:rFonts w:ascii="Times New Roman" w:eastAsia="Times New Roman" w:hAnsi="Times New Roman" w:cs="Times New Roman"/>
          <w:sz w:val="24"/>
          <w:szCs w:val="28"/>
          <w:lang w:eastAsia="ru-RU"/>
        </w:rPr>
        <w:t>подпунктах "а"</w:t>
      </w:r>
      <w:r w:rsidRPr="00044B63">
        <w:rPr>
          <w:rFonts w:ascii="Times New Roman" w:eastAsia="Times New Roman" w:hAnsi="Times New Roman" w:cs="Times New Roman"/>
          <w:color w:val="212121"/>
          <w:sz w:val="24"/>
          <w:szCs w:val="28"/>
          <w:lang w:eastAsia="ru-RU"/>
        </w:rPr>
        <w:t>, </w:t>
      </w:r>
      <w:r w:rsidRPr="004A0E9F">
        <w:rPr>
          <w:rFonts w:ascii="Times New Roman" w:eastAsia="Times New Roman" w:hAnsi="Times New Roman" w:cs="Times New Roman"/>
          <w:sz w:val="24"/>
          <w:szCs w:val="28"/>
          <w:lang w:eastAsia="ru-RU"/>
        </w:rPr>
        <w:t>"б"</w:t>
      </w:r>
      <w:r w:rsidRPr="00044B63">
        <w:rPr>
          <w:rFonts w:ascii="Times New Roman" w:eastAsia="Times New Roman" w:hAnsi="Times New Roman" w:cs="Times New Roman"/>
          <w:color w:val="212121"/>
          <w:sz w:val="24"/>
          <w:szCs w:val="28"/>
          <w:lang w:eastAsia="ru-RU"/>
        </w:rPr>
        <w:t> и </w:t>
      </w:r>
      <w:r w:rsidRPr="004A0E9F">
        <w:rPr>
          <w:rFonts w:ascii="Times New Roman" w:eastAsia="Times New Roman" w:hAnsi="Times New Roman" w:cs="Times New Roman"/>
          <w:sz w:val="24"/>
          <w:szCs w:val="28"/>
          <w:lang w:eastAsia="ru-RU"/>
        </w:rPr>
        <w:t>"г" пункта 2</w:t>
      </w:r>
      <w:r w:rsidRPr="00044B63">
        <w:rPr>
          <w:rFonts w:ascii="Times New Roman" w:eastAsia="Times New Roman" w:hAnsi="Times New Roman" w:cs="Times New Roman"/>
          <w:color w:val="212121"/>
          <w:sz w:val="24"/>
          <w:szCs w:val="28"/>
          <w:lang w:eastAsia="ru-RU"/>
        </w:rPr>
        <w:t>, </w:t>
      </w:r>
      <w:r w:rsidRPr="004A0E9F">
        <w:rPr>
          <w:rFonts w:ascii="Times New Roman" w:eastAsia="Times New Roman" w:hAnsi="Times New Roman" w:cs="Times New Roman"/>
          <w:sz w:val="24"/>
          <w:szCs w:val="28"/>
          <w:lang w:eastAsia="ru-RU"/>
        </w:rPr>
        <w:t>пункте 2.1 части 2</w:t>
      </w:r>
      <w:r w:rsidRPr="00044B63">
        <w:rPr>
          <w:rFonts w:ascii="Times New Roman" w:eastAsia="Times New Roman" w:hAnsi="Times New Roman" w:cs="Times New Roman"/>
          <w:color w:val="212121"/>
          <w:sz w:val="24"/>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r w:rsidRPr="004A0E9F">
        <w:rPr>
          <w:rFonts w:ascii="Times New Roman" w:eastAsia="Times New Roman" w:hAnsi="Times New Roman" w:cs="Times New Roman"/>
          <w:sz w:val="24"/>
          <w:szCs w:val="28"/>
          <w:lang w:eastAsia="ru-RU"/>
        </w:rPr>
        <w:t>согласования</w:t>
      </w:r>
      <w:r w:rsidRPr="00044B63">
        <w:rPr>
          <w:rFonts w:ascii="Times New Roman" w:eastAsia="Times New Roman" w:hAnsi="Times New Roman" w:cs="Times New Roman"/>
          <w:color w:val="212121"/>
          <w:sz w:val="24"/>
          <w:szCs w:val="28"/>
          <w:lang w:eastAsia="ru-RU"/>
        </w:rPr>
        <w:t> с органом прокуратуры по месту осуществления</w:t>
      </w:r>
      <w:proofErr w:type="gramEnd"/>
      <w:r w:rsidRPr="00044B63">
        <w:rPr>
          <w:rFonts w:ascii="Times New Roman" w:eastAsia="Times New Roman" w:hAnsi="Times New Roman" w:cs="Times New Roman"/>
          <w:color w:val="212121"/>
          <w:sz w:val="24"/>
          <w:szCs w:val="28"/>
          <w:lang w:eastAsia="ru-RU"/>
        </w:rPr>
        <w:t xml:space="preserve"> деятельности таких юридических лиц, индивидуальных предпринимателей.</w:t>
      </w:r>
    </w:p>
    <w:p w14:paraId="7D6F781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3.3.11. </w:t>
      </w:r>
      <w:proofErr w:type="gramStart"/>
      <w:r w:rsidRPr="00044B63">
        <w:rPr>
          <w:rFonts w:ascii="Times New Roman" w:eastAsia="Times New Roman" w:hAnsi="Times New Roman" w:cs="Times New Roman"/>
          <w:color w:val="212121"/>
          <w:sz w:val="24"/>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044B63">
        <w:rPr>
          <w:rFonts w:ascii="Times New Roman" w:eastAsia="Times New Roman" w:hAnsi="Times New Roman" w:cs="Times New Roman"/>
          <w:color w:val="212121"/>
          <w:sz w:val="24"/>
          <w:szCs w:val="28"/>
          <w:lang w:eastAsia="ru-RU"/>
        </w:rPr>
        <w:t xml:space="preserve"> внеплановой выездной проверки.</w:t>
      </w:r>
    </w:p>
    <w:p w14:paraId="385ECA1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14:paraId="277CD0E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3.3.13. </w:t>
      </w:r>
      <w:r w:rsidRPr="00044B63">
        <w:rPr>
          <w:rFonts w:ascii="Times New Roman" w:eastAsia="Times New Roman" w:hAnsi="Times New Roman" w:cs="Times New Roman"/>
          <w:color w:val="000000"/>
          <w:sz w:val="24"/>
          <w:szCs w:val="28"/>
          <w:lang w:eastAsia="ru-RU"/>
        </w:rPr>
        <w:t xml:space="preserve">О проведении внеплановой выездной проверки, за исключением внеплановой выездной проверки, </w:t>
      </w:r>
      <w:proofErr w:type="gramStart"/>
      <w:r w:rsidRPr="00044B63">
        <w:rPr>
          <w:rFonts w:ascii="Times New Roman" w:eastAsia="Times New Roman" w:hAnsi="Times New Roman" w:cs="Times New Roman"/>
          <w:color w:val="000000"/>
          <w:sz w:val="24"/>
          <w:szCs w:val="28"/>
          <w:lang w:eastAsia="ru-RU"/>
        </w:rPr>
        <w:t>основания</w:t>
      </w:r>
      <w:proofErr w:type="gramEnd"/>
      <w:r w:rsidRPr="00044B63">
        <w:rPr>
          <w:rFonts w:ascii="Times New Roman" w:eastAsia="Times New Roman" w:hAnsi="Times New Roman" w:cs="Times New Roman"/>
          <w:color w:val="000000"/>
          <w:sz w:val="24"/>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w:t>
      </w:r>
      <w:proofErr w:type="gramStart"/>
      <w:r w:rsidRPr="00044B63">
        <w:rPr>
          <w:rFonts w:ascii="Times New Roman" w:eastAsia="Times New Roman" w:hAnsi="Times New Roman" w:cs="Times New Roman"/>
          <w:color w:val="000000"/>
          <w:sz w:val="24"/>
          <w:szCs w:val="28"/>
          <w:lang w:eastAsia="ru-RU"/>
        </w:rPr>
        <w:t xml:space="preserve">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044B63">
        <w:rPr>
          <w:rFonts w:ascii="Times New Roman" w:eastAsia="Times New Roman" w:hAnsi="Times New Roman" w:cs="Times New Roman"/>
          <w:color w:val="000000"/>
          <w:sz w:val="24"/>
          <w:szCs w:val="28"/>
          <w:lang w:eastAsia="ru-RU"/>
        </w:rPr>
        <w:lastRenderedPageBreak/>
        <w:t>предпринимателей либо ранее был представлен юридическим лицом, индивидуальным предпринимателем в орган муниципального контроля</w:t>
      </w:r>
      <w:r w:rsidRPr="00044B63">
        <w:rPr>
          <w:rFonts w:ascii="Times New Roman" w:eastAsia="Times New Roman" w:hAnsi="Times New Roman" w:cs="Times New Roman"/>
          <w:color w:val="212121"/>
          <w:sz w:val="24"/>
          <w:szCs w:val="28"/>
          <w:lang w:eastAsia="ru-RU"/>
        </w:rPr>
        <w:t>.</w:t>
      </w:r>
      <w:proofErr w:type="gramEnd"/>
    </w:p>
    <w:p w14:paraId="7A67900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3.3.14. </w:t>
      </w:r>
      <w:proofErr w:type="gramStart"/>
      <w:r w:rsidRPr="00044B63">
        <w:rPr>
          <w:rFonts w:ascii="Times New Roman" w:eastAsia="Times New Roman" w:hAnsi="Times New Roman" w:cs="Times New Roman"/>
          <w:color w:val="212121"/>
          <w:sz w:val="24"/>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44B63">
        <w:rPr>
          <w:rFonts w:ascii="Times New Roman" w:eastAsia="Times New Roman" w:hAnsi="Times New Roman" w:cs="Times New Roman"/>
          <w:color w:val="212121"/>
          <w:sz w:val="24"/>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720E23E7" w14:textId="5133F3B1"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3.4. </w:t>
      </w:r>
      <w:r w:rsidRPr="004A0E9F">
        <w:rPr>
          <w:rFonts w:ascii="Times New Roman" w:eastAsia="Times New Roman" w:hAnsi="Times New Roman" w:cs="Times New Roman"/>
          <w:b/>
          <w:color w:val="212121"/>
          <w:sz w:val="24"/>
          <w:szCs w:val="28"/>
          <w:lang w:eastAsia="ru-RU"/>
        </w:rPr>
        <w:t>Документарная проверка</w:t>
      </w:r>
      <w:r w:rsidR="004A0E9F">
        <w:rPr>
          <w:rFonts w:ascii="Times New Roman" w:eastAsia="Times New Roman" w:hAnsi="Times New Roman" w:cs="Times New Roman"/>
          <w:color w:val="212121"/>
          <w:sz w:val="24"/>
          <w:szCs w:val="28"/>
          <w:lang w:eastAsia="ru-RU"/>
        </w:rPr>
        <w:t>.</w:t>
      </w:r>
    </w:p>
    <w:p w14:paraId="2384456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3.4.1. </w:t>
      </w:r>
      <w:proofErr w:type="gramStart"/>
      <w:r w:rsidRPr="00044B63">
        <w:rPr>
          <w:rFonts w:ascii="Times New Roman" w:eastAsia="Times New Roman" w:hAnsi="Times New Roman" w:cs="Times New Roman"/>
          <w:color w:val="212121"/>
          <w:sz w:val="24"/>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14:paraId="2466B32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3.4.2. В процессе проведения документарной проверки должностные лица, осуществляющие муниципальный контроль,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14:paraId="12F4480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3.4.3. </w:t>
      </w:r>
      <w:proofErr w:type="gramStart"/>
      <w:r w:rsidRPr="00044B63">
        <w:rPr>
          <w:rFonts w:ascii="Times New Roman" w:eastAsia="Times New Roman" w:hAnsi="Times New Roman" w:cs="Times New Roman"/>
          <w:color w:val="212121"/>
          <w:sz w:val="24"/>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44B63">
        <w:rPr>
          <w:rFonts w:ascii="Times New Roman" w:eastAsia="Times New Roman" w:hAnsi="Times New Roman" w:cs="Times New Roman"/>
          <w:color w:val="212121"/>
          <w:sz w:val="24"/>
          <w:szCs w:val="28"/>
          <w:lang w:eastAsia="ru-RU"/>
        </w:rPr>
        <w:t xml:space="preserve"> К запросу прилагается заверенная надлежащим образом копия распоряжения о проведении документарной проверки.</w:t>
      </w:r>
    </w:p>
    <w:p w14:paraId="407CBC84" w14:textId="3346D80B"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w:t>
      </w:r>
      <w:r w:rsidR="00183B2F">
        <w:rPr>
          <w:rFonts w:ascii="Times New Roman" w:eastAsia="Times New Roman" w:hAnsi="Times New Roman" w:cs="Times New Roman"/>
          <w:color w:val="212121"/>
          <w:sz w:val="24"/>
          <w:szCs w:val="28"/>
          <w:lang w:eastAsia="ru-RU"/>
        </w:rPr>
        <w:t>А</w:t>
      </w:r>
      <w:r w:rsidRPr="00044B63">
        <w:rPr>
          <w:rFonts w:ascii="Times New Roman" w:eastAsia="Times New Roman" w:hAnsi="Times New Roman" w:cs="Times New Roman"/>
          <w:color w:val="212121"/>
          <w:sz w:val="24"/>
          <w:szCs w:val="28"/>
          <w:lang w:eastAsia="ru-RU"/>
        </w:rPr>
        <w:t>дминистрацию указанные в запросе документы.</w:t>
      </w:r>
    </w:p>
    <w:p w14:paraId="0C58EAB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4A317BB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3.4.6. </w:t>
      </w:r>
      <w:proofErr w:type="gramStart"/>
      <w:r w:rsidRPr="00044B63">
        <w:rPr>
          <w:rFonts w:ascii="Times New Roman" w:eastAsia="Times New Roman" w:hAnsi="Times New Roman" w:cs="Times New Roman"/>
          <w:color w:val="212121"/>
          <w:sz w:val="24"/>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r w:rsidRPr="00044B63">
        <w:rPr>
          <w:rFonts w:ascii="Times New Roman" w:eastAsia="Times New Roman" w:hAnsi="Times New Roman" w:cs="Times New Roman"/>
          <w:color w:val="212121"/>
          <w:sz w:val="24"/>
          <w:szCs w:val="28"/>
          <w:lang w:eastAsia="ru-RU"/>
        </w:rPr>
        <w:t>.</w:t>
      </w:r>
    </w:p>
    <w:p w14:paraId="67642AB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3.4.7. 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14:paraId="08C8A041" w14:textId="3FDAE21B"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w:t>
      </w:r>
      <w:r w:rsidR="00183B2F">
        <w:rPr>
          <w:rFonts w:ascii="Times New Roman" w:eastAsia="Times New Roman" w:hAnsi="Times New Roman" w:cs="Times New Roman"/>
          <w:color w:val="212121"/>
          <w:sz w:val="24"/>
          <w:szCs w:val="28"/>
          <w:lang w:eastAsia="ru-RU"/>
        </w:rPr>
        <w:t xml:space="preserve"> </w:t>
      </w:r>
      <w:r w:rsidRPr="00044B63">
        <w:rPr>
          <w:rFonts w:ascii="Times New Roman" w:eastAsia="Times New Roman" w:hAnsi="Times New Roman" w:cs="Times New Roman"/>
          <w:color w:val="212121"/>
          <w:sz w:val="24"/>
          <w:szCs w:val="28"/>
          <w:lang w:eastAsia="ru-RU"/>
        </w:rPr>
        <w:t>вправе провести выездную проверку.</w:t>
      </w:r>
    </w:p>
    <w:p w14:paraId="13B8A04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3.5. </w:t>
      </w:r>
      <w:r w:rsidRPr="00183B2F">
        <w:rPr>
          <w:rFonts w:ascii="Times New Roman" w:eastAsia="Times New Roman" w:hAnsi="Times New Roman" w:cs="Times New Roman"/>
          <w:b/>
          <w:color w:val="212121"/>
          <w:sz w:val="24"/>
          <w:szCs w:val="28"/>
          <w:lang w:eastAsia="ru-RU"/>
        </w:rPr>
        <w:t>Плановые (рейдовые) осмотры</w:t>
      </w:r>
      <w:r w:rsidRPr="00044B63">
        <w:rPr>
          <w:rFonts w:ascii="Times New Roman" w:eastAsia="Times New Roman" w:hAnsi="Times New Roman" w:cs="Times New Roman"/>
          <w:color w:val="212121"/>
          <w:sz w:val="24"/>
          <w:szCs w:val="28"/>
          <w:lang w:eastAsia="ru-RU"/>
        </w:rPr>
        <w:t>.</w:t>
      </w:r>
    </w:p>
    <w:p w14:paraId="2CEA76C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39DB6ABD" w14:textId="2E3F6F5A"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3.6. </w:t>
      </w:r>
      <w:r w:rsidRPr="00183B2F">
        <w:rPr>
          <w:rFonts w:ascii="Times New Roman" w:eastAsia="Times New Roman" w:hAnsi="Times New Roman" w:cs="Times New Roman"/>
          <w:b/>
          <w:color w:val="212121"/>
          <w:sz w:val="24"/>
          <w:szCs w:val="28"/>
          <w:lang w:eastAsia="ru-RU"/>
        </w:rPr>
        <w:t>Выездная проверка</w:t>
      </w:r>
      <w:bookmarkStart w:id="2" w:name="Par272"/>
      <w:bookmarkEnd w:id="2"/>
      <w:r w:rsidR="00183B2F">
        <w:rPr>
          <w:rFonts w:ascii="Times New Roman" w:eastAsia="Times New Roman" w:hAnsi="Times New Roman" w:cs="Times New Roman"/>
          <w:color w:val="212121"/>
          <w:sz w:val="24"/>
          <w:szCs w:val="28"/>
          <w:lang w:eastAsia="ru-RU"/>
        </w:rPr>
        <w:t>.</w:t>
      </w:r>
    </w:p>
    <w:p w14:paraId="319AA23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144DCB6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3.6.2. Выездная проверка проводится в случае, если при документарной проверке не представляется возможным:</w:t>
      </w:r>
    </w:p>
    <w:p w14:paraId="0780394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14:paraId="5D2342D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2CC84CAF" w14:textId="529FA842"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3.6.3. </w:t>
      </w:r>
      <w:proofErr w:type="gramStart"/>
      <w:r w:rsidRPr="00044B63">
        <w:rPr>
          <w:rFonts w:ascii="Times New Roman" w:eastAsia="Times New Roman" w:hAnsi="Times New Roman" w:cs="Times New Roman"/>
          <w:color w:val="212121"/>
          <w:sz w:val="24"/>
          <w:szCs w:val="28"/>
          <w:lang w:eastAsia="ru-RU"/>
        </w:rPr>
        <w:t>Выездная проверка начинается с предъявления служебного удостоверения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044B63">
        <w:rPr>
          <w:rFonts w:ascii="Times New Roman" w:eastAsia="Times New Roman" w:hAnsi="Times New Roman" w:cs="Times New Roman"/>
          <w:color w:val="212121"/>
          <w:sz w:val="24"/>
          <w:szCs w:val="28"/>
          <w:lang w:eastAsia="ru-RU"/>
        </w:rPr>
        <w:t xml:space="preserve"> организаций, привлекаемых к выездной проверке, со сроками и с условиями ее проведения.</w:t>
      </w:r>
    </w:p>
    <w:p w14:paraId="1B32A4DA" w14:textId="6CE4C64C"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3.7. </w:t>
      </w:r>
      <w:r w:rsidRPr="00183B2F">
        <w:rPr>
          <w:rFonts w:ascii="Times New Roman" w:eastAsia="Times New Roman" w:hAnsi="Times New Roman" w:cs="Times New Roman"/>
          <w:b/>
          <w:color w:val="212121"/>
          <w:sz w:val="24"/>
          <w:szCs w:val="28"/>
          <w:lang w:eastAsia="ru-RU"/>
        </w:rPr>
        <w:t>Оформление результатов проверки</w:t>
      </w:r>
      <w:r w:rsidR="00183B2F">
        <w:rPr>
          <w:rFonts w:ascii="Times New Roman" w:eastAsia="Times New Roman" w:hAnsi="Times New Roman" w:cs="Times New Roman"/>
          <w:color w:val="212121"/>
          <w:sz w:val="24"/>
          <w:szCs w:val="28"/>
          <w:lang w:eastAsia="ru-RU"/>
        </w:rPr>
        <w:t>.</w:t>
      </w:r>
    </w:p>
    <w:p w14:paraId="00EAF96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3.7.1. </w:t>
      </w:r>
      <w:proofErr w:type="gramStart"/>
      <w:r w:rsidRPr="00044B63">
        <w:rPr>
          <w:rFonts w:ascii="Times New Roman" w:eastAsia="Times New Roman" w:hAnsi="Times New Roman" w:cs="Times New Roman"/>
          <w:color w:val="212121"/>
          <w:sz w:val="24"/>
          <w:szCs w:val="28"/>
          <w:lang w:eastAsia="ru-RU"/>
        </w:rPr>
        <w:t>По результатам проведения проверки (административных процедур) должностными лицами, осуществляющими муниципальный контроль,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14:paraId="516F368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Акт составляется специалистами, которые указаны в распоряжении о проведении проверки.</w:t>
      </w:r>
    </w:p>
    <w:p w14:paraId="328B4C1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3.7.2. К акту проверки прилагаются материалы, документы или их копии, относящиеся к предмету проверки.</w:t>
      </w:r>
    </w:p>
    <w:p w14:paraId="24F296A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44B63">
        <w:rPr>
          <w:rFonts w:ascii="Times New Roman" w:eastAsia="Times New Roman" w:hAnsi="Times New Roman" w:cs="Times New Roman"/>
          <w:color w:val="212121"/>
          <w:sz w:val="24"/>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44B63">
        <w:rPr>
          <w:rFonts w:ascii="Times New Roman" w:eastAsia="Times New Roman" w:hAnsi="Times New Roman" w:cs="Times New Roman"/>
          <w:color w:val="212121"/>
          <w:sz w:val="24"/>
          <w:szCs w:val="28"/>
          <w:lang w:eastAsia="ru-RU"/>
        </w:rPr>
        <w:t xml:space="preserve"> При наличии согласия проверяемого лица на </w:t>
      </w:r>
      <w:r w:rsidRPr="00044B63">
        <w:rPr>
          <w:rFonts w:ascii="Times New Roman" w:eastAsia="Times New Roman" w:hAnsi="Times New Roman" w:cs="Times New Roman"/>
          <w:color w:val="212121"/>
          <w:sz w:val="24"/>
          <w:szCs w:val="28"/>
          <w:lang w:eastAsia="ru-RU"/>
        </w:rP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98B248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3.7.4. </w:t>
      </w:r>
      <w:proofErr w:type="gramStart"/>
      <w:r w:rsidRPr="00044B63">
        <w:rPr>
          <w:rFonts w:ascii="Times New Roman" w:eastAsia="Times New Roman" w:hAnsi="Times New Roman" w:cs="Times New Roman"/>
          <w:color w:val="212121"/>
          <w:sz w:val="24"/>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44B63">
        <w:rPr>
          <w:rFonts w:ascii="Times New Roman" w:eastAsia="Times New Roman" w:hAnsi="Times New Roman" w:cs="Times New Roman"/>
          <w:color w:val="212121"/>
          <w:sz w:val="24"/>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14:paraId="3A05BD1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933F7F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9BCAC0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46214916" w14:textId="04824723"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3.7.8. </w:t>
      </w:r>
      <w:proofErr w:type="gramStart"/>
      <w:r w:rsidRPr="00044B63">
        <w:rPr>
          <w:rFonts w:ascii="Times New Roman" w:eastAsia="Times New Roman" w:hAnsi="Times New Roman" w:cs="Times New Roman"/>
          <w:color w:val="212121"/>
          <w:sz w:val="24"/>
          <w:szCs w:val="28"/>
          <w:lang w:eastAsia="ru-RU"/>
        </w:rPr>
        <w:t xml:space="preserve">В журнале учета проверок должностными лицами, осуществляющими муниципальный контроль, вносится запись о проведенной проверке, содержащая сведения о наименовании </w:t>
      </w:r>
      <w:r w:rsidR="002D4710">
        <w:rPr>
          <w:rFonts w:ascii="Times New Roman" w:eastAsia="Times New Roman" w:hAnsi="Times New Roman" w:cs="Times New Roman"/>
          <w:color w:val="212121"/>
          <w:sz w:val="24"/>
          <w:szCs w:val="28"/>
          <w:lang w:eastAsia="ru-RU"/>
        </w:rPr>
        <w:t>А</w:t>
      </w:r>
      <w:r w:rsidRPr="00044B63">
        <w:rPr>
          <w:rFonts w:ascii="Times New Roman" w:eastAsia="Times New Roman" w:hAnsi="Times New Roman" w:cs="Times New Roman"/>
          <w:color w:val="212121"/>
          <w:sz w:val="24"/>
          <w:szCs w:val="28"/>
          <w:lang w:eastAsia="ru-RU"/>
        </w:rPr>
        <w:t>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14:paraId="05FDAD1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3.7.9. При отсутств</w:t>
      </w:r>
      <w:proofErr w:type="gramStart"/>
      <w:r w:rsidRPr="00044B63">
        <w:rPr>
          <w:rFonts w:ascii="Times New Roman" w:eastAsia="Times New Roman" w:hAnsi="Times New Roman" w:cs="Times New Roman"/>
          <w:color w:val="212121"/>
          <w:sz w:val="24"/>
          <w:szCs w:val="28"/>
          <w:lang w:eastAsia="ru-RU"/>
        </w:rPr>
        <w:t>ии у ю</w:t>
      </w:r>
      <w:proofErr w:type="gramEnd"/>
      <w:r w:rsidRPr="00044B63">
        <w:rPr>
          <w:rFonts w:ascii="Times New Roman" w:eastAsia="Times New Roman" w:hAnsi="Times New Roman" w:cs="Times New Roman"/>
          <w:color w:val="212121"/>
          <w:sz w:val="24"/>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14:paraId="6FE5BB2B" w14:textId="4E3C5B53"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3.7.10. </w:t>
      </w:r>
      <w:proofErr w:type="gramStart"/>
      <w:r w:rsidRPr="00044B63">
        <w:rPr>
          <w:rFonts w:ascii="Times New Roman" w:eastAsia="Times New Roman" w:hAnsi="Times New Roman" w:cs="Times New Roman"/>
          <w:color w:val="212121"/>
          <w:sz w:val="24"/>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D4710">
        <w:rPr>
          <w:rFonts w:ascii="Times New Roman" w:eastAsia="Times New Roman" w:hAnsi="Times New Roman" w:cs="Times New Roman"/>
          <w:color w:val="212121"/>
          <w:sz w:val="24"/>
          <w:szCs w:val="28"/>
          <w:lang w:eastAsia="ru-RU"/>
        </w:rPr>
        <w:t>А</w:t>
      </w:r>
      <w:r w:rsidRPr="00044B63">
        <w:rPr>
          <w:rFonts w:ascii="Times New Roman" w:eastAsia="Times New Roman" w:hAnsi="Times New Roman" w:cs="Times New Roman"/>
          <w:color w:val="212121"/>
          <w:sz w:val="24"/>
          <w:szCs w:val="28"/>
          <w:lang w:eastAsia="ru-RU"/>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044B63">
        <w:rPr>
          <w:rFonts w:ascii="Times New Roman" w:eastAsia="Times New Roman" w:hAnsi="Times New Roman" w:cs="Times New Roman"/>
          <w:color w:val="212121"/>
          <w:sz w:val="24"/>
          <w:szCs w:val="28"/>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5B4A57D5" w14:textId="264311D4"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3.8</w:t>
      </w:r>
      <w:r w:rsidR="002D4710">
        <w:rPr>
          <w:rFonts w:ascii="Times New Roman" w:eastAsia="Times New Roman" w:hAnsi="Times New Roman" w:cs="Times New Roman"/>
          <w:color w:val="212121"/>
          <w:sz w:val="24"/>
          <w:szCs w:val="28"/>
          <w:lang w:eastAsia="ru-RU"/>
        </w:rPr>
        <w:t>.</w:t>
      </w:r>
      <w:r w:rsidRPr="00044B63">
        <w:rPr>
          <w:rFonts w:ascii="Times New Roman" w:eastAsia="Times New Roman" w:hAnsi="Times New Roman" w:cs="Times New Roman"/>
          <w:color w:val="212121"/>
          <w:sz w:val="24"/>
          <w:szCs w:val="28"/>
          <w:lang w:eastAsia="ru-RU"/>
        </w:rPr>
        <w:t xml:space="preserve"> </w:t>
      </w:r>
      <w:r w:rsidRPr="002D4710">
        <w:rPr>
          <w:rFonts w:ascii="Times New Roman" w:eastAsia="Times New Roman" w:hAnsi="Times New Roman" w:cs="Times New Roman"/>
          <w:b/>
          <w:color w:val="212121"/>
          <w:sz w:val="24"/>
          <w:szCs w:val="28"/>
          <w:lang w:eastAsia="ru-RU"/>
        </w:rPr>
        <w:t>Принятие мер по выявленным нарушениям</w:t>
      </w:r>
      <w:r w:rsidR="002D4710">
        <w:rPr>
          <w:rFonts w:ascii="Times New Roman" w:eastAsia="Times New Roman" w:hAnsi="Times New Roman" w:cs="Times New Roman"/>
          <w:color w:val="212121"/>
          <w:sz w:val="24"/>
          <w:szCs w:val="28"/>
          <w:lang w:eastAsia="ru-RU"/>
        </w:rPr>
        <w:t>.</w:t>
      </w:r>
    </w:p>
    <w:p w14:paraId="4E185FE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w:t>
      </w:r>
      <w:r w:rsidRPr="00044B63">
        <w:rPr>
          <w:rFonts w:ascii="Times New Roman" w:eastAsia="Times New Roman" w:hAnsi="Times New Roman" w:cs="Times New Roman"/>
          <w:color w:val="212121"/>
          <w:sz w:val="24"/>
          <w:szCs w:val="28"/>
          <w:lang w:eastAsia="ru-RU"/>
        </w:rPr>
        <w:lastRenderedPageBreak/>
        <w:t>контроль, проводившие проверку, в пределах полномочий, предусмотренных законодательством Российской Федерации, обязаны:</w:t>
      </w:r>
    </w:p>
    <w:p w14:paraId="55321791" w14:textId="77777777" w:rsidR="002D4710"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44B63">
        <w:rPr>
          <w:rFonts w:ascii="Times New Roman" w:eastAsia="Times New Roman" w:hAnsi="Times New Roman" w:cs="Times New Roman"/>
          <w:color w:val="212121"/>
          <w:sz w:val="24"/>
          <w:szCs w:val="28"/>
          <w:lang w:eastAsia="ru-RU"/>
        </w:rPr>
        <w:t xml:space="preserve"> техногенного характера, а также других мероприятий, предусмотренных федеральными законами;</w:t>
      </w:r>
    </w:p>
    <w:p w14:paraId="4EAFC948" w14:textId="7DBF0AEF"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14:paraId="48C99BE2" w14:textId="2807DEAB" w:rsidR="00044B63" w:rsidRPr="00044B63" w:rsidRDefault="002D4710"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Pr>
          <w:rFonts w:ascii="Times New Roman" w:eastAsia="Times New Roman" w:hAnsi="Times New Roman" w:cs="Times New Roman"/>
          <w:color w:val="212121"/>
          <w:sz w:val="24"/>
          <w:szCs w:val="28"/>
          <w:lang w:eastAsia="ru-RU"/>
        </w:rPr>
        <w:t xml:space="preserve">3.8.2. </w:t>
      </w:r>
      <w:proofErr w:type="gramStart"/>
      <w:r>
        <w:rPr>
          <w:rFonts w:ascii="Times New Roman" w:eastAsia="Times New Roman" w:hAnsi="Times New Roman" w:cs="Times New Roman"/>
          <w:color w:val="212121"/>
          <w:sz w:val="24"/>
          <w:szCs w:val="28"/>
          <w:lang w:eastAsia="ru-RU"/>
        </w:rPr>
        <w:t>В случае</w:t>
      </w:r>
      <w:r w:rsidR="00044B63" w:rsidRPr="00044B63">
        <w:rPr>
          <w:rFonts w:ascii="Times New Roman" w:eastAsia="Times New Roman" w:hAnsi="Times New Roman" w:cs="Times New Roman"/>
          <w:color w:val="212121"/>
          <w:sz w:val="24"/>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044B63" w:rsidRPr="00044B63">
        <w:rPr>
          <w:rFonts w:ascii="Times New Roman" w:eastAsia="Times New Roman" w:hAnsi="Times New Roman" w:cs="Times New Roman"/>
          <w:color w:val="212121"/>
          <w:sz w:val="24"/>
          <w:szCs w:val="28"/>
          <w:lang w:eastAsia="ru-RU"/>
        </w:rPr>
        <w:t xml:space="preserve"> </w:t>
      </w:r>
      <w:proofErr w:type="gramStart"/>
      <w:r w:rsidR="00044B63" w:rsidRPr="00044B63">
        <w:rPr>
          <w:rFonts w:ascii="Times New Roman" w:eastAsia="Times New Roman" w:hAnsi="Times New Roman" w:cs="Times New Roman"/>
          <w:color w:val="212121"/>
          <w:sz w:val="24"/>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w:t>
      </w:r>
      <w:r>
        <w:rPr>
          <w:rFonts w:ascii="Times New Roman" w:eastAsia="Times New Roman" w:hAnsi="Times New Roman" w:cs="Times New Roman"/>
          <w:color w:val="212121"/>
          <w:sz w:val="24"/>
          <w:szCs w:val="28"/>
          <w:lang w:eastAsia="ru-RU"/>
        </w:rPr>
        <w:t>А</w:t>
      </w:r>
      <w:r w:rsidR="00044B63" w:rsidRPr="00044B63">
        <w:rPr>
          <w:rFonts w:ascii="Times New Roman" w:eastAsia="Times New Roman" w:hAnsi="Times New Roman" w:cs="Times New Roman"/>
          <w:color w:val="212121"/>
          <w:sz w:val="24"/>
          <w:szCs w:val="28"/>
          <w:lang w:eastAsia="ru-RU"/>
        </w:rPr>
        <w:t>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00044B63" w:rsidRPr="00044B63">
        <w:rPr>
          <w:rFonts w:ascii="Times New Roman" w:eastAsia="Times New Roman" w:hAnsi="Times New Roman" w:cs="Times New Roman"/>
          <w:color w:val="212121"/>
          <w:sz w:val="24"/>
          <w:szCs w:val="28"/>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96E06F0"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3.8.3. В предписании об устранении нарушения законодательства указывается:</w:t>
      </w:r>
    </w:p>
    <w:p w14:paraId="0D0D1D3A" w14:textId="5385697F" w:rsidR="00044B63" w:rsidRPr="00044B63" w:rsidRDefault="002D4710"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Pr>
          <w:rFonts w:ascii="Times New Roman" w:eastAsia="Times New Roman" w:hAnsi="Times New Roman" w:cs="Times New Roman"/>
          <w:color w:val="212121"/>
          <w:sz w:val="24"/>
          <w:szCs w:val="28"/>
          <w:lang w:eastAsia="ru-RU"/>
        </w:rPr>
        <w:t>- наименование А</w:t>
      </w:r>
      <w:r w:rsidR="00044B63" w:rsidRPr="00044B63">
        <w:rPr>
          <w:rFonts w:ascii="Times New Roman" w:eastAsia="Times New Roman" w:hAnsi="Times New Roman" w:cs="Times New Roman"/>
          <w:color w:val="212121"/>
          <w:sz w:val="24"/>
          <w:szCs w:val="28"/>
          <w:lang w:eastAsia="ru-RU"/>
        </w:rPr>
        <w:t>дминистрации поселения;</w:t>
      </w:r>
    </w:p>
    <w:p w14:paraId="4B26ED3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место составления и дата его вынесения;</w:t>
      </w:r>
    </w:p>
    <w:p w14:paraId="2F68660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14:paraId="531FC43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ссылка на акт проверки, по результатам которой принято решение о вынесении предписания;</w:t>
      </w:r>
    </w:p>
    <w:p w14:paraId="04B7FE8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содержание нарушений и меры по их устранению;</w:t>
      </w:r>
    </w:p>
    <w:p w14:paraId="21AC348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14:paraId="6667A3FC"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сроки устранения нарушений;</w:t>
      </w:r>
    </w:p>
    <w:p w14:paraId="310AFA4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фамилия, имя, отчество, специалиста, составившего предписание.</w:t>
      </w:r>
    </w:p>
    <w:p w14:paraId="0D312A3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14:paraId="322CB248"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p>
    <w:p w14:paraId="77C04021"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 xml:space="preserve">4. ПОРЯДОК И ФОРМЫ </w:t>
      </w:r>
      <w:proofErr w:type="gramStart"/>
      <w:r w:rsidRPr="00044B63">
        <w:rPr>
          <w:rFonts w:ascii="Times New Roman" w:eastAsia="Times New Roman" w:hAnsi="Times New Roman" w:cs="Times New Roman"/>
          <w:b/>
          <w:color w:val="212121"/>
          <w:sz w:val="24"/>
          <w:szCs w:val="28"/>
          <w:lang w:eastAsia="ru-RU"/>
        </w:rPr>
        <w:t>КОНТРОЛЯ ЗА</w:t>
      </w:r>
      <w:proofErr w:type="gramEnd"/>
      <w:r w:rsidRPr="00044B63">
        <w:rPr>
          <w:rFonts w:ascii="Times New Roman" w:eastAsia="Times New Roman" w:hAnsi="Times New Roman" w:cs="Times New Roman"/>
          <w:b/>
          <w:color w:val="212121"/>
          <w:sz w:val="24"/>
          <w:szCs w:val="28"/>
          <w:lang w:eastAsia="ru-RU"/>
        </w:rPr>
        <w:t xml:space="preserve"> ОСУЩЕСТВЛЕНИЕМ МУНИЦИПАЛЬНОГО КОНТРОЛЯ</w:t>
      </w:r>
    </w:p>
    <w:p w14:paraId="2569393C"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p>
    <w:p w14:paraId="50C5876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lastRenderedPageBreak/>
        <w:t xml:space="preserve">4.1.  </w:t>
      </w:r>
      <w:r w:rsidRPr="002D4710">
        <w:rPr>
          <w:rFonts w:ascii="Times New Roman" w:eastAsia="Times New Roman" w:hAnsi="Times New Roman" w:cs="Times New Roman"/>
          <w:b/>
          <w:color w:val="212121"/>
          <w:sz w:val="24"/>
          <w:szCs w:val="28"/>
          <w:lang w:eastAsia="ru-RU"/>
        </w:rPr>
        <w:t>Порядок осуществления текущего контроля над соблюдением должностными лицами положений административного регламента</w:t>
      </w:r>
      <w:r w:rsidRPr="00044B63">
        <w:rPr>
          <w:rFonts w:ascii="Times New Roman" w:eastAsia="Times New Roman" w:hAnsi="Times New Roman" w:cs="Times New Roman"/>
          <w:color w:val="212121"/>
          <w:sz w:val="24"/>
          <w:szCs w:val="28"/>
          <w:lang w:eastAsia="ru-RU"/>
        </w:rPr>
        <w:t>.</w:t>
      </w:r>
    </w:p>
    <w:p w14:paraId="44E7E3F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4.1.1. Текущий </w:t>
      </w:r>
      <w:proofErr w:type="gramStart"/>
      <w:r w:rsidRPr="00044B63">
        <w:rPr>
          <w:rFonts w:ascii="Times New Roman" w:eastAsia="Times New Roman" w:hAnsi="Times New Roman" w:cs="Times New Roman"/>
          <w:color w:val="212121"/>
          <w:sz w:val="24"/>
          <w:szCs w:val="28"/>
          <w:lang w:eastAsia="ru-RU"/>
        </w:rPr>
        <w:t>контроль за</w:t>
      </w:r>
      <w:proofErr w:type="gramEnd"/>
      <w:r w:rsidRPr="00044B63">
        <w:rPr>
          <w:rFonts w:ascii="Times New Roman" w:eastAsia="Times New Roman" w:hAnsi="Times New Roman" w:cs="Times New Roman"/>
          <w:color w:val="212121"/>
          <w:sz w:val="24"/>
          <w:szCs w:val="28"/>
          <w:lang w:eastAsia="ru-RU"/>
        </w:rPr>
        <w:t xml:space="preserve"> соблюдением и исполнением положений настоящего регламента осуществляется главой администрации.</w:t>
      </w:r>
    </w:p>
    <w:p w14:paraId="0F205B8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Текущий контроль осуществляется путем проведения главой администрации  проверок соблюдения и исполнения специалистами положений регламента.</w:t>
      </w:r>
    </w:p>
    <w:p w14:paraId="6763649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Периодичность осуществления текущего контроля устанавливается главой администрации.</w:t>
      </w:r>
    </w:p>
    <w:p w14:paraId="6B16D0F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4.2.  </w:t>
      </w:r>
      <w:r w:rsidRPr="002D4710">
        <w:rPr>
          <w:rFonts w:ascii="Times New Roman" w:eastAsia="Times New Roman" w:hAnsi="Times New Roman" w:cs="Times New Roman"/>
          <w:b/>
          <w:color w:val="212121"/>
          <w:sz w:val="24"/>
          <w:szCs w:val="28"/>
          <w:lang w:eastAsia="ru-RU"/>
        </w:rPr>
        <w:t>Проверка полноты и качества осуществления муниципального контроля</w:t>
      </w:r>
      <w:r w:rsidRPr="00044B63">
        <w:rPr>
          <w:rFonts w:ascii="Times New Roman" w:eastAsia="Times New Roman" w:hAnsi="Times New Roman" w:cs="Times New Roman"/>
          <w:color w:val="212121"/>
          <w:sz w:val="24"/>
          <w:szCs w:val="28"/>
          <w:lang w:eastAsia="ru-RU"/>
        </w:rPr>
        <w:t>.</w:t>
      </w:r>
    </w:p>
    <w:p w14:paraId="655A907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4.2.1.  Проверка полноты и качества исполнения муниципального контроля осуществляется на основании указаний главы администрации.</w:t>
      </w:r>
    </w:p>
    <w:p w14:paraId="5E64A95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14:paraId="56C1BB2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4.3. </w:t>
      </w:r>
      <w:r w:rsidRPr="002D4710">
        <w:rPr>
          <w:rFonts w:ascii="Times New Roman" w:eastAsia="Times New Roman" w:hAnsi="Times New Roman" w:cs="Times New Roman"/>
          <w:b/>
          <w:color w:val="212121"/>
          <w:sz w:val="24"/>
          <w:szCs w:val="28"/>
          <w:lang w:eastAsia="ru-RU"/>
        </w:rPr>
        <w:t>Ответственность должностных лиц за решения и действия (бездействия) осуществляемые в ходе осуществления муниципального контроля</w:t>
      </w:r>
      <w:r w:rsidRPr="00044B63">
        <w:rPr>
          <w:rFonts w:ascii="Times New Roman" w:eastAsia="Times New Roman" w:hAnsi="Times New Roman" w:cs="Times New Roman"/>
          <w:color w:val="212121"/>
          <w:sz w:val="24"/>
          <w:szCs w:val="28"/>
          <w:lang w:eastAsia="ru-RU"/>
        </w:rPr>
        <w:t>.</w:t>
      </w:r>
    </w:p>
    <w:p w14:paraId="6135E91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14:paraId="6C3BDEFC" w14:textId="194683F2"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Должностные лица, осуществляющие муниципальный контроль, несут персональную ответственность </w:t>
      </w:r>
      <w:proofErr w:type="gramStart"/>
      <w:r w:rsidRPr="00044B63">
        <w:rPr>
          <w:rFonts w:ascii="Times New Roman" w:eastAsia="Times New Roman" w:hAnsi="Times New Roman" w:cs="Times New Roman"/>
          <w:color w:val="212121"/>
          <w:sz w:val="24"/>
          <w:szCs w:val="28"/>
          <w:lang w:eastAsia="ru-RU"/>
        </w:rPr>
        <w:t>за</w:t>
      </w:r>
      <w:proofErr w:type="gramEnd"/>
      <w:r w:rsidRPr="00044B63">
        <w:rPr>
          <w:rFonts w:ascii="Times New Roman" w:eastAsia="Times New Roman" w:hAnsi="Times New Roman" w:cs="Times New Roman"/>
          <w:color w:val="212121"/>
          <w:sz w:val="24"/>
          <w:szCs w:val="28"/>
          <w:lang w:eastAsia="ru-RU"/>
        </w:rPr>
        <w:t>:</w:t>
      </w:r>
    </w:p>
    <w:p w14:paraId="4FE65C43"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соблюдения сроков исполнения административных процедур;</w:t>
      </w:r>
    </w:p>
    <w:p w14:paraId="536E53C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соответствие результатов административных процедур требованиям законодательства;</w:t>
      </w:r>
    </w:p>
    <w:p w14:paraId="4A90C02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достоверность информации.</w:t>
      </w:r>
    </w:p>
    <w:p w14:paraId="2E2951BF" w14:textId="77777777" w:rsidR="00044B63" w:rsidRPr="0040658E" w:rsidRDefault="00044B63" w:rsidP="00044B63">
      <w:pPr>
        <w:shd w:val="clear" w:color="auto" w:fill="FFFFFF"/>
        <w:spacing w:after="0" w:line="240" w:lineRule="auto"/>
        <w:ind w:firstLine="708"/>
        <w:jc w:val="both"/>
        <w:rPr>
          <w:rFonts w:ascii="Times New Roman" w:eastAsia="Times New Roman" w:hAnsi="Times New Roman" w:cs="Times New Roman"/>
          <w:sz w:val="24"/>
          <w:szCs w:val="28"/>
          <w:lang w:eastAsia="ru-RU"/>
        </w:rPr>
      </w:pPr>
      <w:r w:rsidRPr="0040658E">
        <w:rPr>
          <w:rFonts w:ascii="Times New Roman" w:eastAsia="Times New Roman" w:hAnsi="Times New Roman" w:cs="Times New Roman"/>
          <w:sz w:val="24"/>
          <w:szCs w:val="28"/>
          <w:lang w:eastAsia="ru-RU"/>
        </w:rPr>
        <w:t>Персональная ответственность должностных лиц, осуществляющих муниципальный контроль, закрепляется в их должностных инструкциях.</w:t>
      </w:r>
    </w:p>
    <w:p w14:paraId="0231C63C"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p>
    <w:p w14:paraId="4A8EA7F7" w14:textId="77777777" w:rsidR="00044B63" w:rsidRPr="00044B63" w:rsidRDefault="00044B63" w:rsidP="00044B63">
      <w:pPr>
        <w:shd w:val="clear" w:color="auto" w:fill="FFFFFF"/>
        <w:spacing w:after="0" w:line="240" w:lineRule="auto"/>
        <w:jc w:val="center"/>
        <w:rPr>
          <w:rFonts w:ascii="Times New Roman" w:eastAsia="Times New Roman" w:hAnsi="Times New Roman" w:cs="Times New Roman"/>
          <w:b/>
          <w:color w:val="212121"/>
          <w:sz w:val="24"/>
          <w:szCs w:val="28"/>
          <w:lang w:eastAsia="ru-RU"/>
        </w:rPr>
      </w:pPr>
      <w:r w:rsidRPr="00044B63">
        <w:rPr>
          <w:rFonts w:ascii="Times New Roman" w:eastAsia="Times New Roman" w:hAnsi="Times New Roman" w:cs="Times New Roman"/>
          <w:b/>
          <w:color w:val="212121"/>
          <w:sz w:val="24"/>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14:paraId="5DCE831A"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
    <w:p w14:paraId="56885B2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14:paraId="481DD7C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14:paraId="3BEC141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5.3. Жалоба юридического лица, индивидуального предпринимателя на действия (бездействие) должностных лиц, осуществляющих муниципальный контроль, а также на принятые ими решения может быть подана лично либо направлена посредством почтового отправления:</w:t>
      </w:r>
    </w:p>
    <w:p w14:paraId="6ACB5034" w14:textId="5D57C698" w:rsidR="00044B63" w:rsidRPr="00044B63" w:rsidRDefault="00044B63" w:rsidP="00044B63">
      <w:pPr>
        <w:shd w:val="clear" w:color="auto" w:fill="FFFFFF"/>
        <w:spacing w:after="0" w:line="240" w:lineRule="auto"/>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 главе администрации по адресу: </w:t>
      </w:r>
      <w:r w:rsidR="0040658E" w:rsidRPr="001C2519">
        <w:rPr>
          <w:rFonts w:ascii="Times New Roman" w:eastAsia="Times New Roman" w:hAnsi="Times New Roman" w:cs="Times New Roman"/>
          <w:color w:val="212121"/>
          <w:sz w:val="24"/>
          <w:szCs w:val="28"/>
          <w:lang w:eastAsia="ru-RU"/>
        </w:rPr>
        <w:t xml:space="preserve">188754, Ленинградская область, Приозерский район, деревня Красноозерное, улица Школьная, </w:t>
      </w:r>
      <w:r w:rsidR="0040658E">
        <w:rPr>
          <w:rFonts w:ascii="Times New Roman" w:eastAsia="Times New Roman" w:hAnsi="Times New Roman" w:cs="Times New Roman"/>
          <w:color w:val="212121"/>
          <w:sz w:val="24"/>
          <w:szCs w:val="28"/>
          <w:lang w:eastAsia="ru-RU"/>
        </w:rPr>
        <w:t xml:space="preserve">дом </w:t>
      </w:r>
      <w:r w:rsidR="0040658E" w:rsidRPr="001C2519">
        <w:rPr>
          <w:rFonts w:ascii="Times New Roman" w:eastAsia="Times New Roman" w:hAnsi="Times New Roman" w:cs="Times New Roman"/>
          <w:color w:val="212121"/>
          <w:sz w:val="24"/>
          <w:szCs w:val="28"/>
          <w:lang w:eastAsia="ru-RU"/>
        </w:rPr>
        <w:t>9а</w:t>
      </w:r>
      <w:r w:rsidRPr="00044B63">
        <w:rPr>
          <w:rFonts w:ascii="Times New Roman" w:eastAsia="Times New Roman" w:hAnsi="Times New Roman" w:cs="Times New Roman"/>
          <w:color w:val="212121"/>
          <w:sz w:val="24"/>
          <w:szCs w:val="28"/>
          <w:lang w:eastAsia="ru-RU"/>
        </w:rPr>
        <w:t>.</w:t>
      </w:r>
    </w:p>
    <w:p w14:paraId="14D0CE4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5.4. Жалоба должна содержать:</w:t>
      </w:r>
    </w:p>
    <w:p w14:paraId="29866F82"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14:paraId="25708F6B"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сведения о заявителе, почтовый адрес, по которому должен быть направлен ответ;</w:t>
      </w:r>
    </w:p>
    <w:p w14:paraId="6A3AB06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w:t>
      </w:r>
      <w:r w:rsidRPr="00044B63">
        <w:rPr>
          <w:rFonts w:ascii="Times New Roman" w:eastAsia="Times New Roman" w:hAnsi="Times New Roman" w:cs="Times New Roman"/>
          <w:color w:val="212121"/>
          <w:sz w:val="24"/>
          <w:szCs w:val="28"/>
          <w:lang w:eastAsia="ru-RU"/>
        </w:rPr>
        <w:lastRenderedPageBreak/>
        <w:t>свободы и законные интересы, созданы препятствия к их реализации либо незаконно возложена какая-либо обязанность);</w:t>
      </w:r>
    </w:p>
    <w:p w14:paraId="688DF93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личную подпись заявителя (печать для юридических лиц и индивидуальных предпринимателей) и дату подписания.</w:t>
      </w:r>
    </w:p>
    <w:p w14:paraId="299DB93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22D7932E"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5.5. Жалоба не рассматривается, если:</w:t>
      </w:r>
    </w:p>
    <w:p w14:paraId="43360C86"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 в жалобе не указаны наименование заявителя и почтовый адрес, по которому должен быть направлен ответ;</w:t>
      </w:r>
      <w:proofErr w:type="gramEnd"/>
    </w:p>
    <w:p w14:paraId="0B8B4F1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14:paraId="7A65FA19"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14:paraId="35387BA2" w14:textId="08E2BA7E"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w:t>
      </w:r>
      <w:r w:rsidR="0040658E">
        <w:rPr>
          <w:rFonts w:ascii="Times New Roman" w:eastAsia="Times New Roman" w:hAnsi="Times New Roman" w:cs="Times New Roman"/>
          <w:color w:val="212121"/>
          <w:sz w:val="24"/>
          <w:szCs w:val="28"/>
          <w:lang w:eastAsia="ru-RU"/>
        </w:rPr>
        <w:t xml:space="preserve"> обращение в Администрацию</w:t>
      </w:r>
      <w:r w:rsidRPr="00044B63">
        <w:rPr>
          <w:rFonts w:ascii="Times New Roman" w:eastAsia="Times New Roman" w:hAnsi="Times New Roman" w:cs="Times New Roman"/>
          <w:color w:val="212121"/>
          <w:sz w:val="24"/>
          <w:szCs w:val="28"/>
          <w:lang w:eastAsia="ru-RU"/>
        </w:rPr>
        <w:t>.</w:t>
      </w:r>
    </w:p>
    <w:p w14:paraId="52EBB4B7"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xml:space="preserve">5.6. В случае установления в ходе или по результатам </w:t>
      </w:r>
      <w:proofErr w:type="gramStart"/>
      <w:r w:rsidRPr="00044B63">
        <w:rPr>
          <w:rFonts w:ascii="Times New Roman" w:eastAsia="Times New Roman" w:hAnsi="Times New Roman" w:cs="Times New Roman"/>
          <w:color w:val="212121"/>
          <w:sz w:val="24"/>
          <w:szCs w:val="28"/>
          <w:lang w:eastAsia="ru-RU"/>
        </w:rPr>
        <w:t>рассмотрения жалобы признаков состава административного правонарушения</w:t>
      </w:r>
      <w:proofErr w:type="gramEnd"/>
      <w:r w:rsidRPr="00044B63">
        <w:rPr>
          <w:rFonts w:ascii="Times New Roman" w:eastAsia="Times New Roman" w:hAnsi="Times New Roman" w:cs="Times New Roman"/>
          <w:color w:val="212121"/>
          <w:sz w:val="24"/>
          <w:szCs w:val="28"/>
          <w:lang w:eastAsia="ru-RU"/>
        </w:rPr>
        <w:t xml:space="preserve"> или преступления орган муниципального контроля, незамедлительно направляют имеющиеся материалы в органы прокуратуры.</w:t>
      </w:r>
    </w:p>
    <w:p w14:paraId="3780B988"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14:paraId="605A633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proofErr w:type="gramStart"/>
      <w:r w:rsidRPr="00044B63">
        <w:rPr>
          <w:rFonts w:ascii="Times New Roman" w:eastAsia="Times New Roman" w:hAnsi="Times New Roman" w:cs="Times New Roman"/>
          <w:color w:val="212121"/>
          <w:sz w:val="24"/>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14:paraId="069CC911"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14:paraId="47DA385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5.8. Жалоба, поступившая в администрацию, рассматривается в течение 30 дней со дня ее регистрации.</w:t>
      </w:r>
    </w:p>
    <w:p w14:paraId="19B1218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14:paraId="3B60E8E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5.9. Результатом досудебного (внесудебного) обжалования является:</w:t>
      </w:r>
    </w:p>
    <w:p w14:paraId="0FD4A99D"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полное либо частичное удовлетворение требований подателя жалобы;</w:t>
      </w:r>
    </w:p>
    <w:p w14:paraId="6C7B9385"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 отказ в удовлетворении требований подателя жалобы в полном объеме либо в части.</w:t>
      </w:r>
    </w:p>
    <w:p w14:paraId="5BD74AF4"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14:paraId="6D63535F" w14:textId="77777777" w:rsidR="00044B63" w:rsidRPr="00044B63" w:rsidRDefault="00044B63" w:rsidP="00044B63">
      <w:pPr>
        <w:shd w:val="clear" w:color="auto" w:fill="FFFFFF"/>
        <w:spacing w:after="0" w:line="240" w:lineRule="auto"/>
        <w:ind w:firstLine="708"/>
        <w:jc w:val="both"/>
        <w:rPr>
          <w:rFonts w:ascii="Times New Roman" w:eastAsia="Times New Roman" w:hAnsi="Times New Roman" w:cs="Times New Roman"/>
          <w:color w:val="212121"/>
          <w:sz w:val="24"/>
          <w:szCs w:val="28"/>
          <w:lang w:eastAsia="ru-RU"/>
        </w:rPr>
      </w:pPr>
      <w:r w:rsidRPr="00044B63">
        <w:rPr>
          <w:rFonts w:ascii="Times New Roman" w:eastAsia="Times New Roman" w:hAnsi="Times New Roman" w:cs="Times New Roman"/>
          <w:color w:val="212121"/>
          <w:sz w:val="24"/>
          <w:szCs w:val="28"/>
          <w:lang w:eastAsia="ru-RU"/>
        </w:rPr>
        <w:t>5.10. Решение по жалобе может быть обжаловано заявителем в судебном порядке.</w:t>
      </w:r>
    </w:p>
    <w:p w14:paraId="22A5A564" w14:textId="77777777" w:rsidR="008429D9" w:rsidRPr="00044B63" w:rsidRDefault="008429D9" w:rsidP="00044B63">
      <w:pPr>
        <w:spacing w:after="0" w:line="240" w:lineRule="auto"/>
        <w:jc w:val="center"/>
        <w:rPr>
          <w:rFonts w:ascii="Times New Roman" w:hAnsi="Times New Roman" w:cs="Times New Roman"/>
          <w:bCs/>
          <w:sz w:val="12"/>
          <w:szCs w:val="20"/>
        </w:rPr>
      </w:pPr>
    </w:p>
    <w:sectPr w:rsidR="008429D9" w:rsidRPr="00044B63" w:rsidSect="00B129CA">
      <w:pgSz w:w="11906" w:h="16838"/>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F118F"/>
    <w:multiLevelType w:val="multilevel"/>
    <w:tmpl w:val="A524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42"/>
    <w:rsid w:val="00044B63"/>
    <w:rsid w:val="0009670E"/>
    <w:rsid w:val="000A5879"/>
    <w:rsid w:val="000B1054"/>
    <w:rsid w:val="00173563"/>
    <w:rsid w:val="00183B2F"/>
    <w:rsid w:val="001870D0"/>
    <w:rsid w:val="001C2519"/>
    <w:rsid w:val="001E123C"/>
    <w:rsid w:val="001E7763"/>
    <w:rsid w:val="00284953"/>
    <w:rsid w:val="002D4710"/>
    <w:rsid w:val="002F7EA1"/>
    <w:rsid w:val="00334867"/>
    <w:rsid w:val="003668C1"/>
    <w:rsid w:val="0040658E"/>
    <w:rsid w:val="00413BA5"/>
    <w:rsid w:val="0048062C"/>
    <w:rsid w:val="00484D13"/>
    <w:rsid w:val="004A0E9F"/>
    <w:rsid w:val="004F4AD8"/>
    <w:rsid w:val="00515E42"/>
    <w:rsid w:val="005229BA"/>
    <w:rsid w:val="005A3FEC"/>
    <w:rsid w:val="006D2C37"/>
    <w:rsid w:val="006E365E"/>
    <w:rsid w:val="00707D6B"/>
    <w:rsid w:val="00715717"/>
    <w:rsid w:val="007C7947"/>
    <w:rsid w:val="008429D9"/>
    <w:rsid w:val="00874BD1"/>
    <w:rsid w:val="008926E9"/>
    <w:rsid w:val="009A530F"/>
    <w:rsid w:val="009D04F8"/>
    <w:rsid w:val="00A9192E"/>
    <w:rsid w:val="00A97EED"/>
    <w:rsid w:val="00AF2D42"/>
    <w:rsid w:val="00B129CA"/>
    <w:rsid w:val="00B4486D"/>
    <w:rsid w:val="00BC6574"/>
    <w:rsid w:val="00BD3D7C"/>
    <w:rsid w:val="00C04301"/>
    <w:rsid w:val="00C41CC8"/>
    <w:rsid w:val="00C53139"/>
    <w:rsid w:val="00C767EB"/>
    <w:rsid w:val="00CA5D0A"/>
    <w:rsid w:val="00D018F4"/>
    <w:rsid w:val="00D77703"/>
    <w:rsid w:val="00D83DE1"/>
    <w:rsid w:val="00DC1CCA"/>
    <w:rsid w:val="00DD0308"/>
    <w:rsid w:val="00DE6155"/>
    <w:rsid w:val="00EB3D58"/>
    <w:rsid w:val="00F26DED"/>
    <w:rsid w:val="00F63C59"/>
    <w:rsid w:val="00FB1396"/>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мечания"/>
    <w:basedOn w:val="a"/>
    <w:rsid w:val="002F7EA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F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6E9"/>
    <w:pPr>
      <w:ind w:left="720"/>
      <w:contextualSpacing/>
    </w:pPr>
  </w:style>
  <w:style w:type="character" w:customStyle="1" w:styleId="a6">
    <w:name w:val="Основной текст_"/>
    <w:link w:val="16"/>
    <w:rsid w:val="004F4AD8"/>
    <w:rPr>
      <w:sz w:val="27"/>
      <w:szCs w:val="27"/>
      <w:shd w:val="clear" w:color="auto" w:fill="FFFFFF"/>
    </w:rPr>
  </w:style>
  <w:style w:type="character" w:customStyle="1" w:styleId="2">
    <w:name w:val="Основной текст (2)"/>
    <w:basedOn w:val="a0"/>
    <w:rsid w:val="004F4AD8"/>
    <w:rPr>
      <w:b w:val="0"/>
      <w:bCs w:val="0"/>
      <w:i w:val="0"/>
      <w:iCs w:val="0"/>
      <w:smallCaps w:val="0"/>
      <w:strike w:val="0"/>
      <w:spacing w:val="0"/>
      <w:sz w:val="19"/>
      <w:szCs w:val="19"/>
    </w:rPr>
  </w:style>
  <w:style w:type="paragraph" w:customStyle="1" w:styleId="16">
    <w:name w:val="Основной текст16"/>
    <w:basedOn w:val="a"/>
    <w:link w:val="a6"/>
    <w:rsid w:val="004F4AD8"/>
    <w:pPr>
      <w:shd w:val="clear" w:color="auto" w:fill="FFFFFF"/>
      <w:spacing w:after="600" w:line="317" w:lineRule="exact"/>
      <w:jc w:val="center"/>
    </w:pPr>
    <w:rPr>
      <w:sz w:val="27"/>
      <w:szCs w:val="27"/>
    </w:rPr>
  </w:style>
  <w:style w:type="character" w:styleId="a7">
    <w:name w:val="Hyperlink"/>
    <w:basedOn w:val="a0"/>
    <w:uiPriority w:val="99"/>
    <w:unhideWhenUsed/>
    <w:rsid w:val="00B129CA"/>
    <w:rPr>
      <w:color w:val="0563C1" w:themeColor="hyperlink"/>
      <w:u w:val="single"/>
    </w:rPr>
  </w:style>
  <w:style w:type="character" w:styleId="a8">
    <w:name w:val="Strong"/>
    <w:basedOn w:val="a0"/>
    <w:uiPriority w:val="22"/>
    <w:qFormat/>
    <w:rsid w:val="00B129CA"/>
    <w:rPr>
      <w:b/>
      <w:bCs/>
    </w:rPr>
  </w:style>
  <w:style w:type="paragraph" w:styleId="a9">
    <w:name w:val="Body Text"/>
    <w:basedOn w:val="a"/>
    <w:link w:val="aa"/>
    <w:rsid w:val="00B129CA"/>
    <w:pPr>
      <w:tabs>
        <w:tab w:val="left" w:pos="709"/>
      </w:tabs>
      <w:suppressAutoHyphens/>
      <w:spacing w:after="0" w:line="240" w:lineRule="auto"/>
    </w:pPr>
    <w:rPr>
      <w:rFonts w:ascii="Times New Roman" w:eastAsia="Times New Roman" w:hAnsi="Times New Roman" w:cs="Times New Roman"/>
      <w:szCs w:val="24"/>
      <w:lang w:eastAsia="ar-SA"/>
    </w:rPr>
  </w:style>
  <w:style w:type="character" w:customStyle="1" w:styleId="aa">
    <w:name w:val="Основной текст Знак"/>
    <w:basedOn w:val="a0"/>
    <w:link w:val="a9"/>
    <w:rsid w:val="00B129CA"/>
    <w:rPr>
      <w:rFonts w:ascii="Times New Roman" w:eastAsia="Times New Roman" w:hAnsi="Times New Roman" w:cs="Times New Roman"/>
      <w:szCs w:val="24"/>
      <w:lang w:eastAsia="ar-SA"/>
    </w:rPr>
  </w:style>
  <w:style w:type="paragraph" w:styleId="ab">
    <w:name w:val="Balloon Text"/>
    <w:basedOn w:val="a"/>
    <w:link w:val="ac"/>
    <w:uiPriority w:val="99"/>
    <w:semiHidden/>
    <w:unhideWhenUsed/>
    <w:rsid w:val="00B129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508">
      <w:bodyDiv w:val="1"/>
      <w:marLeft w:val="0"/>
      <w:marRight w:val="0"/>
      <w:marTop w:val="0"/>
      <w:marBottom w:val="0"/>
      <w:divBdr>
        <w:top w:val="none" w:sz="0" w:space="0" w:color="auto"/>
        <w:left w:val="none" w:sz="0" w:space="0" w:color="auto"/>
        <w:bottom w:val="none" w:sz="0" w:space="0" w:color="auto"/>
        <w:right w:val="none" w:sz="0" w:space="0" w:color="auto"/>
      </w:divBdr>
      <w:divsChild>
        <w:div w:id="1603799126">
          <w:marLeft w:val="0"/>
          <w:marRight w:val="0"/>
          <w:marTop w:val="0"/>
          <w:marBottom w:val="0"/>
          <w:divBdr>
            <w:top w:val="none" w:sz="0" w:space="0" w:color="auto"/>
            <w:left w:val="none" w:sz="0" w:space="0" w:color="auto"/>
            <w:bottom w:val="none" w:sz="0" w:space="0" w:color="auto"/>
            <w:right w:val="none" w:sz="0" w:space="0" w:color="auto"/>
          </w:divBdr>
        </w:div>
        <w:div w:id="1363552489">
          <w:marLeft w:val="0"/>
          <w:marRight w:val="0"/>
          <w:marTop w:val="0"/>
          <w:marBottom w:val="0"/>
          <w:divBdr>
            <w:top w:val="none" w:sz="0" w:space="0" w:color="auto"/>
            <w:left w:val="none" w:sz="0" w:space="0" w:color="auto"/>
            <w:bottom w:val="none" w:sz="0" w:space="0" w:color="auto"/>
            <w:right w:val="none" w:sz="0" w:space="0" w:color="auto"/>
          </w:divBdr>
        </w:div>
        <w:div w:id="2060544724">
          <w:marLeft w:val="0"/>
          <w:marRight w:val="0"/>
          <w:marTop w:val="0"/>
          <w:marBottom w:val="0"/>
          <w:divBdr>
            <w:top w:val="none" w:sz="0" w:space="0" w:color="auto"/>
            <w:left w:val="none" w:sz="0" w:space="0" w:color="auto"/>
            <w:bottom w:val="none" w:sz="0" w:space="0" w:color="auto"/>
            <w:right w:val="none" w:sz="0" w:space="0" w:color="auto"/>
          </w:divBdr>
        </w:div>
        <w:div w:id="1303004295">
          <w:marLeft w:val="0"/>
          <w:marRight w:val="0"/>
          <w:marTop w:val="0"/>
          <w:marBottom w:val="0"/>
          <w:divBdr>
            <w:top w:val="none" w:sz="0" w:space="0" w:color="auto"/>
            <w:left w:val="none" w:sz="0" w:space="0" w:color="auto"/>
            <w:bottom w:val="none" w:sz="0" w:space="0" w:color="auto"/>
            <w:right w:val="none" w:sz="0" w:space="0" w:color="auto"/>
          </w:divBdr>
        </w:div>
      </w:divsChild>
    </w:div>
    <w:div w:id="20785228">
      <w:bodyDiv w:val="1"/>
      <w:marLeft w:val="0"/>
      <w:marRight w:val="0"/>
      <w:marTop w:val="0"/>
      <w:marBottom w:val="0"/>
      <w:divBdr>
        <w:top w:val="none" w:sz="0" w:space="0" w:color="auto"/>
        <w:left w:val="none" w:sz="0" w:space="0" w:color="auto"/>
        <w:bottom w:val="none" w:sz="0" w:space="0" w:color="auto"/>
        <w:right w:val="none" w:sz="0" w:space="0" w:color="auto"/>
      </w:divBdr>
    </w:div>
    <w:div w:id="301692806">
      <w:bodyDiv w:val="1"/>
      <w:marLeft w:val="0"/>
      <w:marRight w:val="0"/>
      <w:marTop w:val="0"/>
      <w:marBottom w:val="0"/>
      <w:divBdr>
        <w:top w:val="none" w:sz="0" w:space="0" w:color="auto"/>
        <w:left w:val="none" w:sz="0" w:space="0" w:color="auto"/>
        <w:bottom w:val="none" w:sz="0" w:space="0" w:color="auto"/>
        <w:right w:val="none" w:sz="0" w:space="0" w:color="auto"/>
      </w:divBdr>
    </w:div>
    <w:div w:id="419647549">
      <w:bodyDiv w:val="1"/>
      <w:marLeft w:val="0"/>
      <w:marRight w:val="0"/>
      <w:marTop w:val="0"/>
      <w:marBottom w:val="0"/>
      <w:divBdr>
        <w:top w:val="none" w:sz="0" w:space="0" w:color="auto"/>
        <w:left w:val="none" w:sz="0" w:space="0" w:color="auto"/>
        <w:bottom w:val="none" w:sz="0" w:space="0" w:color="auto"/>
        <w:right w:val="none" w:sz="0" w:space="0" w:color="auto"/>
      </w:divBdr>
    </w:div>
    <w:div w:id="968322292">
      <w:bodyDiv w:val="1"/>
      <w:marLeft w:val="0"/>
      <w:marRight w:val="0"/>
      <w:marTop w:val="0"/>
      <w:marBottom w:val="0"/>
      <w:divBdr>
        <w:top w:val="none" w:sz="0" w:space="0" w:color="auto"/>
        <w:left w:val="none" w:sz="0" w:space="0" w:color="auto"/>
        <w:bottom w:val="none" w:sz="0" w:space="0" w:color="auto"/>
        <w:right w:val="none" w:sz="0" w:space="0" w:color="auto"/>
      </w:divBdr>
    </w:div>
    <w:div w:id="12955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19</Pages>
  <Words>10131</Words>
  <Characters>57751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5</cp:revision>
  <cp:lastPrinted>2020-09-26T11:26:00Z</cp:lastPrinted>
  <dcterms:created xsi:type="dcterms:W3CDTF">2020-10-19T09:07:00Z</dcterms:created>
  <dcterms:modified xsi:type="dcterms:W3CDTF">2020-10-19T15:08:00Z</dcterms:modified>
</cp:coreProperties>
</file>